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897"/>
      </w:tblGrid>
      <w:tr w:rsidR="001C4399" w:rsidRPr="00796A2B" w:rsidTr="00796A2B">
        <w:tc>
          <w:tcPr>
            <w:tcW w:w="5211" w:type="dxa"/>
          </w:tcPr>
          <w:p w:rsidR="00796A2B" w:rsidRPr="00796A2B" w:rsidRDefault="00796A2B" w:rsidP="00796A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2" w:type="dxa"/>
          </w:tcPr>
          <w:p w:rsidR="00796A2B" w:rsidRPr="00AE27AC" w:rsidRDefault="00796A2B" w:rsidP="00796A2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796A2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</w:t>
            </w:r>
            <w:r w:rsidR="00AE27AC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  <w:p w:rsidR="00796A2B" w:rsidRPr="00796A2B" w:rsidRDefault="00796A2B" w:rsidP="00796A2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96A2B" w:rsidRPr="00796A2B" w:rsidRDefault="00796A2B" w:rsidP="00796A2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796A2B">
              <w:rPr>
                <w:rFonts w:ascii="Times New Roman" w:hAnsi="Times New Roman"/>
                <w:bCs/>
                <w:sz w:val="28"/>
                <w:szCs w:val="28"/>
              </w:rPr>
              <w:t>к Государственной программе</w:t>
            </w:r>
          </w:p>
          <w:p w:rsidR="00796A2B" w:rsidRPr="00796A2B" w:rsidRDefault="00796A2B" w:rsidP="00796A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96A2B" w:rsidRDefault="00796A2B">
      <w:pPr>
        <w:pStyle w:val="ConsPlusTitle"/>
        <w:jc w:val="center"/>
        <w:rPr>
          <w:rFonts w:ascii="Times New Roman" w:hAnsi="Times New Roman" w:cs="Times New Roman"/>
          <w:szCs w:val="28"/>
        </w:rPr>
      </w:pPr>
    </w:p>
    <w:p w:rsidR="003B7161" w:rsidRPr="003B7161" w:rsidRDefault="003B7161">
      <w:pPr>
        <w:pStyle w:val="ConsPlusTitle"/>
        <w:jc w:val="center"/>
        <w:rPr>
          <w:rFonts w:ascii="Times New Roman" w:hAnsi="Times New Roman" w:cs="Times New Roman"/>
          <w:szCs w:val="28"/>
        </w:rPr>
      </w:pPr>
    </w:p>
    <w:p w:rsidR="00796A2B" w:rsidRPr="00796A2B" w:rsidRDefault="00796A2B">
      <w:pPr>
        <w:pStyle w:val="ConsPlusTitle"/>
        <w:jc w:val="center"/>
        <w:rPr>
          <w:rFonts w:ascii="Times New Roman" w:hAnsi="Times New Roman" w:cs="Times New Roman"/>
          <w:szCs w:val="28"/>
        </w:rPr>
      </w:pPr>
      <w:r w:rsidRPr="00796A2B">
        <w:rPr>
          <w:rFonts w:ascii="Times New Roman" w:hAnsi="Times New Roman" w:cs="Times New Roman"/>
          <w:szCs w:val="28"/>
        </w:rPr>
        <w:t>ПОРЯДОК</w:t>
      </w:r>
    </w:p>
    <w:p w:rsidR="00796A2B" w:rsidRPr="00AE27AC" w:rsidRDefault="00796A2B" w:rsidP="00796A2B">
      <w:pPr>
        <w:pStyle w:val="ConsPlusNormal"/>
        <w:spacing w:after="1"/>
        <w:jc w:val="center"/>
        <w:rPr>
          <w:rFonts w:ascii="Times New Roman" w:hAnsi="Times New Roman" w:cs="Times New Roman"/>
          <w:b/>
          <w:color w:val="392C69"/>
          <w:szCs w:val="28"/>
        </w:rPr>
      </w:pPr>
      <w:r w:rsidRPr="00796A2B">
        <w:rPr>
          <w:rFonts w:ascii="Times New Roman" w:hAnsi="Times New Roman" w:cs="Times New Roman"/>
          <w:b/>
          <w:szCs w:val="28"/>
        </w:rPr>
        <w:t xml:space="preserve">предоставления и распределения субсидий местным бюджетам </w:t>
      </w:r>
      <w:r w:rsidRPr="00796A2B">
        <w:rPr>
          <w:rFonts w:ascii="Times New Roman" w:hAnsi="Times New Roman" w:cs="Times New Roman"/>
          <w:b/>
          <w:szCs w:val="28"/>
        </w:rPr>
        <w:br/>
        <w:t xml:space="preserve">из областного бюджета на оснащение (обновление материально-технической базы) оборудованием, средствами обучения и воспитания общеобразовательных организаций, в том </w:t>
      </w:r>
      <w:r w:rsidRPr="00AE27AC">
        <w:rPr>
          <w:rFonts w:ascii="Times New Roman" w:hAnsi="Times New Roman" w:cs="Times New Roman"/>
          <w:b/>
          <w:szCs w:val="28"/>
        </w:rPr>
        <w:t>числе осуществляющих образовательную деятельность по адаптированным основным общеобразовательным программам</w:t>
      </w:r>
      <w:r w:rsidR="004209F1">
        <w:rPr>
          <w:rFonts w:ascii="Times New Roman" w:hAnsi="Times New Roman" w:cs="Times New Roman"/>
          <w:b/>
          <w:szCs w:val="28"/>
        </w:rPr>
        <w:t>,</w:t>
      </w:r>
      <w:r w:rsidR="00A50316" w:rsidRPr="00AE27AC">
        <w:rPr>
          <w:rFonts w:ascii="Times New Roman" w:hAnsi="Times New Roman" w:cs="Times New Roman"/>
          <w:b/>
          <w:szCs w:val="28"/>
        </w:rPr>
        <w:t xml:space="preserve"> в 2024 году</w:t>
      </w:r>
    </w:p>
    <w:p w:rsidR="00796A2B" w:rsidRPr="00AE27AC" w:rsidRDefault="00796A2B" w:rsidP="00796A2B">
      <w:pPr>
        <w:pStyle w:val="ConsPlusNormal"/>
        <w:spacing w:after="1"/>
        <w:jc w:val="center"/>
        <w:rPr>
          <w:rFonts w:ascii="Times New Roman" w:hAnsi="Times New Roman" w:cs="Times New Roman"/>
          <w:szCs w:val="28"/>
        </w:rPr>
      </w:pPr>
    </w:p>
    <w:p w:rsidR="003B7161" w:rsidRPr="00AE27AC" w:rsidRDefault="003B7161" w:rsidP="00796A2B">
      <w:pPr>
        <w:pStyle w:val="ConsPlusNormal"/>
        <w:spacing w:after="1"/>
        <w:jc w:val="center"/>
        <w:rPr>
          <w:rFonts w:ascii="Times New Roman" w:hAnsi="Times New Roman" w:cs="Times New Roman"/>
          <w:szCs w:val="28"/>
        </w:rPr>
      </w:pPr>
    </w:p>
    <w:p w:rsidR="00796A2B" w:rsidRPr="00796A2B" w:rsidRDefault="00796A2B" w:rsidP="00224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AE27AC">
        <w:rPr>
          <w:rFonts w:ascii="Times New Roman" w:hAnsi="Times New Roman" w:cs="Times New Roman"/>
          <w:szCs w:val="28"/>
        </w:rPr>
        <w:t>1. Порядок предоставления и распределения субсидий местным бюджетам из областного бюджета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</w:r>
      <w:r w:rsidR="004209F1">
        <w:rPr>
          <w:rFonts w:ascii="Times New Roman" w:hAnsi="Times New Roman" w:cs="Times New Roman"/>
          <w:szCs w:val="28"/>
        </w:rPr>
        <w:t>,</w:t>
      </w:r>
      <w:r w:rsidR="00A50316" w:rsidRPr="00AE27AC">
        <w:rPr>
          <w:rFonts w:ascii="Times New Roman" w:hAnsi="Times New Roman" w:cs="Times New Roman"/>
          <w:szCs w:val="28"/>
        </w:rPr>
        <w:t xml:space="preserve"> в 2024 году </w:t>
      </w:r>
      <w:r w:rsidRPr="00AE27AC">
        <w:rPr>
          <w:rFonts w:ascii="Times New Roman" w:hAnsi="Times New Roman" w:cs="Times New Roman"/>
          <w:szCs w:val="28"/>
        </w:rPr>
        <w:t xml:space="preserve">(далее </w:t>
      </w:r>
      <w:r w:rsidR="006F7A23" w:rsidRPr="00AE27AC">
        <w:rPr>
          <w:rFonts w:ascii="Times New Roman" w:hAnsi="Times New Roman" w:cs="Times New Roman"/>
          <w:szCs w:val="28"/>
        </w:rPr>
        <w:t>–</w:t>
      </w:r>
      <w:r w:rsidRPr="00AE27AC">
        <w:rPr>
          <w:rFonts w:ascii="Times New Roman" w:hAnsi="Times New Roman" w:cs="Times New Roman"/>
          <w:szCs w:val="28"/>
        </w:rPr>
        <w:t xml:space="preserve"> Порядок) определяет правила предоставления и распределения субсидий местным бюджетам из областного бюджета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</w:r>
      <w:r w:rsidR="00B01E29">
        <w:rPr>
          <w:rFonts w:ascii="Times New Roman" w:hAnsi="Times New Roman" w:cs="Times New Roman"/>
          <w:szCs w:val="28"/>
        </w:rPr>
        <w:t xml:space="preserve"> </w:t>
      </w:r>
      <w:r w:rsidR="00B01E29" w:rsidRPr="00AE27AC">
        <w:rPr>
          <w:rFonts w:ascii="Times New Roman" w:hAnsi="Times New Roman" w:cs="Times New Roman"/>
          <w:szCs w:val="28"/>
        </w:rPr>
        <w:t>(дал</w:t>
      </w:r>
      <w:r w:rsidR="00B01E29" w:rsidRPr="00796A2B">
        <w:rPr>
          <w:rFonts w:ascii="Times New Roman" w:hAnsi="Times New Roman" w:cs="Times New Roman"/>
          <w:szCs w:val="28"/>
        </w:rPr>
        <w:t xml:space="preserve">ее </w:t>
      </w:r>
      <w:r w:rsidR="00B01E29">
        <w:rPr>
          <w:rFonts w:ascii="Times New Roman" w:hAnsi="Times New Roman" w:cs="Times New Roman"/>
          <w:szCs w:val="28"/>
        </w:rPr>
        <w:t>–</w:t>
      </w:r>
      <w:r w:rsidR="00B01E29" w:rsidRPr="00796A2B">
        <w:rPr>
          <w:rFonts w:ascii="Times New Roman" w:hAnsi="Times New Roman" w:cs="Times New Roman"/>
          <w:szCs w:val="28"/>
        </w:rPr>
        <w:t xml:space="preserve"> субсиди</w:t>
      </w:r>
      <w:r w:rsidR="00B01E29">
        <w:rPr>
          <w:rFonts w:ascii="Times New Roman" w:hAnsi="Times New Roman" w:cs="Times New Roman"/>
          <w:szCs w:val="28"/>
        </w:rPr>
        <w:t>и</w:t>
      </w:r>
      <w:r w:rsidR="00B01E29" w:rsidRPr="00796A2B">
        <w:rPr>
          <w:rFonts w:ascii="Times New Roman" w:hAnsi="Times New Roman" w:cs="Times New Roman"/>
          <w:szCs w:val="28"/>
        </w:rPr>
        <w:t>)</w:t>
      </w:r>
      <w:r w:rsidR="004209F1">
        <w:rPr>
          <w:rFonts w:ascii="Times New Roman" w:hAnsi="Times New Roman" w:cs="Times New Roman"/>
          <w:szCs w:val="28"/>
        </w:rPr>
        <w:t>,</w:t>
      </w:r>
      <w:r w:rsidRPr="00AE27AC">
        <w:rPr>
          <w:rFonts w:ascii="Times New Roman" w:hAnsi="Times New Roman" w:cs="Times New Roman"/>
          <w:szCs w:val="28"/>
        </w:rPr>
        <w:t xml:space="preserve"> </w:t>
      </w:r>
      <w:r w:rsidR="00A50316" w:rsidRPr="00AE27AC">
        <w:rPr>
          <w:rFonts w:ascii="Times New Roman" w:hAnsi="Times New Roman" w:cs="Times New Roman"/>
          <w:szCs w:val="28"/>
        </w:rPr>
        <w:t>в 2024 году</w:t>
      </w:r>
      <w:r w:rsidRPr="00796A2B">
        <w:rPr>
          <w:rFonts w:ascii="Times New Roman" w:hAnsi="Times New Roman" w:cs="Times New Roman"/>
          <w:szCs w:val="28"/>
        </w:rPr>
        <w:t>.</w:t>
      </w:r>
    </w:p>
    <w:p w:rsidR="00796A2B" w:rsidRPr="00796A2B" w:rsidRDefault="00796A2B" w:rsidP="00224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96A2B">
        <w:rPr>
          <w:rFonts w:ascii="Times New Roman" w:hAnsi="Times New Roman" w:cs="Times New Roman"/>
          <w:szCs w:val="28"/>
        </w:rPr>
        <w:t>2. Субсиди</w:t>
      </w:r>
      <w:r w:rsidR="00B01E29">
        <w:rPr>
          <w:rFonts w:ascii="Times New Roman" w:hAnsi="Times New Roman" w:cs="Times New Roman"/>
          <w:szCs w:val="28"/>
        </w:rPr>
        <w:t>и</w:t>
      </w:r>
      <w:r w:rsidRPr="00796A2B">
        <w:rPr>
          <w:rFonts w:ascii="Times New Roman" w:hAnsi="Times New Roman" w:cs="Times New Roman"/>
          <w:szCs w:val="28"/>
        </w:rPr>
        <w:t xml:space="preserve"> предоставля</w:t>
      </w:r>
      <w:r w:rsidR="00B01E29">
        <w:rPr>
          <w:rFonts w:ascii="Times New Roman" w:hAnsi="Times New Roman" w:cs="Times New Roman"/>
          <w:szCs w:val="28"/>
        </w:rPr>
        <w:t>ю</w:t>
      </w:r>
      <w:r w:rsidRPr="00796A2B">
        <w:rPr>
          <w:rFonts w:ascii="Times New Roman" w:hAnsi="Times New Roman" w:cs="Times New Roman"/>
          <w:szCs w:val="28"/>
        </w:rPr>
        <w:t xml:space="preserve">тся с целью софинансирования расходных обязательств муниципальных образований Кировской области, связанных </w:t>
      </w:r>
      <w:r w:rsidR="001C4399">
        <w:rPr>
          <w:rFonts w:ascii="Times New Roman" w:hAnsi="Times New Roman" w:cs="Times New Roman"/>
          <w:szCs w:val="28"/>
        </w:rPr>
        <w:br/>
      </w:r>
      <w:r w:rsidRPr="00796A2B">
        <w:rPr>
          <w:rFonts w:ascii="Times New Roman" w:hAnsi="Times New Roman" w:cs="Times New Roman"/>
          <w:szCs w:val="28"/>
        </w:rPr>
        <w:t xml:space="preserve">с финансовым обеспечением реализации мероприятий, направленных </w:t>
      </w:r>
      <w:r w:rsidR="001C4399">
        <w:rPr>
          <w:rFonts w:ascii="Times New Roman" w:hAnsi="Times New Roman" w:cs="Times New Roman"/>
          <w:szCs w:val="28"/>
        </w:rPr>
        <w:br/>
      </w:r>
      <w:r w:rsidRPr="00796A2B">
        <w:rPr>
          <w:rFonts w:ascii="Times New Roman" w:hAnsi="Times New Roman" w:cs="Times New Roman"/>
          <w:szCs w:val="28"/>
        </w:rPr>
        <w:t xml:space="preserve">на создание детских технопарков </w:t>
      </w:r>
      <w:r w:rsidR="001C4399">
        <w:rPr>
          <w:rFonts w:ascii="Times New Roman" w:hAnsi="Times New Roman" w:cs="Times New Roman"/>
          <w:szCs w:val="28"/>
        </w:rPr>
        <w:t>«</w:t>
      </w:r>
      <w:r w:rsidRPr="00796A2B">
        <w:rPr>
          <w:rFonts w:ascii="Times New Roman" w:hAnsi="Times New Roman" w:cs="Times New Roman"/>
          <w:szCs w:val="28"/>
        </w:rPr>
        <w:t>Кванториум</w:t>
      </w:r>
      <w:r w:rsidR="001C4399">
        <w:rPr>
          <w:rFonts w:ascii="Times New Roman" w:hAnsi="Times New Roman" w:cs="Times New Roman"/>
          <w:szCs w:val="28"/>
        </w:rPr>
        <w:t>»</w:t>
      </w:r>
      <w:r w:rsidRPr="00796A2B">
        <w:rPr>
          <w:rFonts w:ascii="Times New Roman" w:hAnsi="Times New Roman" w:cs="Times New Roman"/>
          <w:szCs w:val="28"/>
        </w:rPr>
        <w:t xml:space="preserve"> (приобретение оборудования, расходных материалов, средств обучения и воспитания)</w:t>
      </w:r>
      <w:r w:rsidR="001C4399">
        <w:rPr>
          <w:rFonts w:ascii="Times New Roman" w:hAnsi="Times New Roman" w:cs="Times New Roman"/>
          <w:szCs w:val="28"/>
        </w:rPr>
        <w:br/>
      </w:r>
      <w:r w:rsidRPr="00796A2B">
        <w:rPr>
          <w:rFonts w:ascii="Times New Roman" w:hAnsi="Times New Roman" w:cs="Times New Roman"/>
          <w:szCs w:val="28"/>
        </w:rPr>
        <w:t xml:space="preserve">(далее </w:t>
      </w:r>
      <w:r w:rsidR="00B01E29" w:rsidRPr="00AE27AC">
        <w:rPr>
          <w:rFonts w:ascii="Times New Roman" w:hAnsi="Times New Roman" w:cs="Times New Roman"/>
          <w:szCs w:val="28"/>
        </w:rPr>
        <w:t>–</w:t>
      </w:r>
      <w:r w:rsidRPr="00796A2B">
        <w:rPr>
          <w:rFonts w:ascii="Times New Roman" w:hAnsi="Times New Roman" w:cs="Times New Roman"/>
          <w:szCs w:val="28"/>
        </w:rPr>
        <w:t xml:space="preserve"> мероприятия по созданию детских технопарков </w:t>
      </w:r>
      <w:r w:rsidR="001C4399">
        <w:rPr>
          <w:rFonts w:ascii="Times New Roman" w:hAnsi="Times New Roman" w:cs="Times New Roman"/>
          <w:szCs w:val="28"/>
        </w:rPr>
        <w:t>«</w:t>
      </w:r>
      <w:r w:rsidRPr="00796A2B">
        <w:rPr>
          <w:rFonts w:ascii="Times New Roman" w:hAnsi="Times New Roman" w:cs="Times New Roman"/>
          <w:szCs w:val="28"/>
        </w:rPr>
        <w:t>Кванториум</w:t>
      </w:r>
      <w:r w:rsidR="001C4399">
        <w:rPr>
          <w:rFonts w:ascii="Times New Roman" w:hAnsi="Times New Roman" w:cs="Times New Roman"/>
          <w:szCs w:val="28"/>
        </w:rPr>
        <w:t>»</w:t>
      </w:r>
      <w:r w:rsidRPr="00796A2B">
        <w:rPr>
          <w:rFonts w:ascii="Times New Roman" w:hAnsi="Times New Roman" w:cs="Times New Roman"/>
          <w:szCs w:val="28"/>
        </w:rPr>
        <w:t>).</w:t>
      </w:r>
    </w:p>
    <w:p w:rsidR="00796A2B" w:rsidRPr="00796A2B" w:rsidRDefault="00796A2B" w:rsidP="00224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96A2B">
        <w:rPr>
          <w:rFonts w:ascii="Times New Roman" w:hAnsi="Times New Roman" w:cs="Times New Roman"/>
          <w:szCs w:val="28"/>
        </w:rPr>
        <w:t xml:space="preserve">3. Субсидии предоставляются министерством образования Кировской </w:t>
      </w:r>
      <w:r w:rsidRPr="00796A2B">
        <w:rPr>
          <w:rFonts w:ascii="Times New Roman" w:hAnsi="Times New Roman" w:cs="Times New Roman"/>
          <w:szCs w:val="28"/>
        </w:rPr>
        <w:lastRenderedPageBreak/>
        <w:t>области.</w:t>
      </w:r>
    </w:p>
    <w:p w:rsidR="00796A2B" w:rsidRPr="00796A2B" w:rsidRDefault="00796A2B" w:rsidP="00224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96A2B">
        <w:rPr>
          <w:rFonts w:ascii="Times New Roman" w:hAnsi="Times New Roman" w:cs="Times New Roman"/>
          <w:szCs w:val="28"/>
        </w:rPr>
        <w:t>4. Субсидии предоставляются бюджетам муниципальных районов (городских округов, муниципальных округов</w:t>
      </w:r>
      <w:r w:rsidR="005A129C">
        <w:rPr>
          <w:rFonts w:ascii="Times New Roman" w:hAnsi="Times New Roman" w:cs="Times New Roman"/>
          <w:szCs w:val="28"/>
        </w:rPr>
        <w:t>)</w:t>
      </w:r>
      <w:r w:rsidR="00B01E29">
        <w:rPr>
          <w:rFonts w:ascii="Times New Roman" w:hAnsi="Times New Roman" w:cs="Times New Roman"/>
          <w:szCs w:val="28"/>
        </w:rPr>
        <w:t xml:space="preserve"> Кировской области</w:t>
      </w:r>
      <w:r w:rsidRPr="00796A2B">
        <w:rPr>
          <w:rFonts w:ascii="Times New Roman" w:hAnsi="Times New Roman" w:cs="Times New Roman"/>
          <w:szCs w:val="28"/>
        </w:rPr>
        <w:t xml:space="preserve"> (далее </w:t>
      </w:r>
      <w:r w:rsidR="006F7A23">
        <w:rPr>
          <w:rFonts w:ascii="Times New Roman" w:hAnsi="Times New Roman" w:cs="Times New Roman"/>
          <w:szCs w:val="28"/>
        </w:rPr>
        <w:t>–</w:t>
      </w:r>
      <w:r w:rsidRPr="00796A2B">
        <w:rPr>
          <w:rFonts w:ascii="Times New Roman" w:hAnsi="Times New Roman" w:cs="Times New Roman"/>
          <w:szCs w:val="28"/>
        </w:rPr>
        <w:t xml:space="preserve"> муниципальн</w:t>
      </w:r>
      <w:r w:rsidR="00B01E29">
        <w:rPr>
          <w:rFonts w:ascii="Times New Roman" w:hAnsi="Times New Roman" w:cs="Times New Roman"/>
          <w:szCs w:val="28"/>
        </w:rPr>
        <w:t>ые</w:t>
      </w:r>
      <w:r w:rsidRPr="00796A2B">
        <w:rPr>
          <w:rFonts w:ascii="Times New Roman" w:hAnsi="Times New Roman" w:cs="Times New Roman"/>
          <w:szCs w:val="28"/>
        </w:rPr>
        <w:t xml:space="preserve"> образовани</w:t>
      </w:r>
      <w:r w:rsidR="00B01E29">
        <w:rPr>
          <w:rFonts w:ascii="Times New Roman" w:hAnsi="Times New Roman" w:cs="Times New Roman"/>
          <w:szCs w:val="28"/>
        </w:rPr>
        <w:t>я</w:t>
      </w:r>
      <w:r w:rsidRPr="00796A2B">
        <w:rPr>
          <w:rFonts w:ascii="Times New Roman" w:hAnsi="Times New Roman" w:cs="Times New Roman"/>
          <w:szCs w:val="28"/>
        </w:rPr>
        <w:t>), общеобразовательные организации которых прошли отбор, проводимый Министерством просвещения Российской Федерации.</w:t>
      </w:r>
    </w:p>
    <w:p w:rsidR="00B01E29" w:rsidRPr="00796A2B" w:rsidRDefault="00796A2B" w:rsidP="00224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96A2B">
        <w:rPr>
          <w:rFonts w:ascii="Times New Roman" w:hAnsi="Times New Roman" w:cs="Times New Roman"/>
          <w:szCs w:val="28"/>
        </w:rPr>
        <w:t>5. Размер субсидии i-му муниципальному образованию (S</w:t>
      </w:r>
      <w:r w:rsidRPr="00796A2B">
        <w:rPr>
          <w:rFonts w:ascii="Times New Roman" w:hAnsi="Times New Roman" w:cs="Times New Roman"/>
          <w:szCs w:val="28"/>
          <w:vertAlign w:val="subscript"/>
        </w:rPr>
        <w:t>i</w:t>
      </w:r>
      <w:r w:rsidRPr="00796A2B">
        <w:rPr>
          <w:rFonts w:ascii="Times New Roman" w:hAnsi="Times New Roman" w:cs="Times New Roman"/>
          <w:szCs w:val="28"/>
        </w:rPr>
        <w:t xml:space="preserve">) </w:t>
      </w:r>
      <w:r w:rsidR="001C4399">
        <w:rPr>
          <w:rFonts w:ascii="Times New Roman" w:hAnsi="Times New Roman" w:cs="Times New Roman"/>
          <w:szCs w:val="28"/>
        </w:rPr>
        <w:br/>
      </w:r>
      <w:r w:rsidRPr="00796A2B">
        <w:rPr>
          <w:rFonts w:ascii="Times New Roman" w:hAnsi="Times New Roman" w:cs="Times New Roman"/>
          <w:szCs w:val="28"/>
        </w:rPr>
        <w:t>определяется по следующей формуле:</w:t>
      </w:r>
      <w:r w:rsidR="00B01E29">
        <w:rPr>
          <w:rFonts w:ascii="Times New Roman" w:hAnsi="Times New Roman" w:cs="Times New Roman"/>
          <w:szCs w:val="28"/>
        </w:rPr>
        <w:t xml:space="preserve"> </w:t>
      </w:r>
    </w:p>
    <w:p w:rsidR="00B01E29" w:rsidRPr="00796A2B" w:rsidRDefault="00796A2B" w:rsidP="002247DB">
      <w:pPr>
        <w:pStyle w:val="ConsPlusNormal"/>
        <w:spacing w:before="360" w:after="360"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  <w:r w:rsidRPr="00796A2B">
        <w:rPr>
          <w:rFonts w:ascii="Times New Roman" w:hAnsi="Times New Roman" w:cs="Times New Roman"/>
          <w:szCs w:val="28"/>
        </w:rPr>
        <w:t>S</w:t>
      </w:r>
      <w:r w:rsidRPr="00796A2B">
        <w:rPr>
          <w:rFonts w:ascii="Times New Roman" w:hAnsi="Times New Roman" w:cs="Times New Roman"/>
          <w:szCs w:val="28"/>
          <w:vertAlign w:val="subscript"/>
        </w:rPr>
        <w:t>i</w:t>
      </w:r>
      <w:r w:rsidRPr="00796A2B">
        <w:rPr>
          <w:rFonts w:ascii="Times New Roman" w:hAnsi="Times New Roman" w:cs="Times New Roman"/>
          <w:szCs w:val="28"/>
        </w:rPr>
        <w:t xml:space="preserve"> = C</w:t>
      </w:r>
      <w:r w:rsidRPr="00796A2B">
        <w:rPr>
          <w:rFonts w:ascii="Times New Roman" w:hAnsi="Times New Roman" w:cs="Times New Roman"/>
          <w:szCs w:val="28"/>
          <w:vertAlign w:val="subscript"/>
        </w:rPr>
        <w:t>i</w:t>
      </w:r>
      <w:r w:rsidRPr="00796A2B">
        <w:rPr>
          <w:rFonts w:ascii="Times New Roman" w:hAnsi="Times New Roman" w:cs="Times New Roman"/>
          <w:szCs w:val="28"/>
        </w:rPr>
        <w:t xml:space="preserve"> x Y</w:t>
      </w:r>
      <w:r w:rsidRPr="00796A2B">
        <w:rPr>
          <w:rFonts w:ascii="Times New Roman" w:hAnsi="Times New Roman" w:cs="Times New Roman"/>
          <w:szCs w:val="28"/>
          <w:vertAlign w:val="subscript"/>
        </w:rPr>
        <w:t>i</w:t>
      </w:r>
      <w:r w:rsidRPr="00796A2B">
        <w:rPr>
          <w:rFonts w:ascii="Times New Roman" w:hAnsi="Times New Roman" w:cs="Times New Roman"/>
          <w:szCs w:val="28"/>
        </w:rPr>
        <w:t>, где:</w:t>
      </w:r>
    </w:p>
    <w:p w:rsidR="00796A2B" w:rsidRPr="00796A2B" w:rsidRDefault="00796A2B" w:rsidP="00224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96A2B">
        <w:rPr>
          <w:rFonts w:ascii="Times New Roman" w:hAnsi="Times New Roman" w:cs="Times New Roman"/>
          <w:szCs w:val="28"/>
        </w:rPr>
        <w:t>C</w:t>
      </w:r>
      <w:r w:rsidRPr="00796A2B">
        <w:rPr>
          <w:rFonts w:ascii="Times New Roman" w:hAnsi="Times New Roman" w:cs="Times New Roman"/>
          <w:szCs w:val="28"/>
          <w:vertAlign w:val="subscript"/>
        </w:rPr>
        <w:t>i</w:t>
      </w:r>
      <w:r w:rsidRPr="00796A2B">
        <w:rPr>
          <w:rFonts w:ascii="Times New Roman" w:hAnsi="Times New Roman" w:cs="Times New Roman"/>
          <w:szCs w:val="28"/>
        </w:rPr>
        <w:t xml:space="preserve"> </w:t>
      </w:r>
      <w:r w:rsidR="006F7A23">
        <w:rPr>
          <w:rFonts w:ascii="Times New Roman" w:hAnsi="Times New Roman" w:cs="Times New Roman"/>
          <w:szCs w:val="28"/>
        </w:rPr>
        <w:t>–</w:t>
      </w:r>
      <w:r w:rsidRPr="00796A2B">
        <w:rPr>
          <w:rFonts w:ascii="Times New Roman" w:hAnsi="Times New Roman" w:cs="Times New Roman"/>
          <w:szCs w:val="28"/>
        </w:rPr>
        <w:t xml:space="preserve"> объем средств на реализацию мероприятий по созданию детских технопарков </w:t>
      </w:r>
      <w:r w:rsidR="001C4399">
        <w:rPr>
          <w:rFonts w:ascii="Times New Roman" w:hAnsi="Times New Roman" w:cs="Times New Roman"/>
          <w:szCs w:val="28"/>
        </w:rPr>
        <w:t>«</w:t>
      </w:r>
      <w:r w:rsidRPr="00796A2B">
        <w:rPr>
          <w:rFonts w:ascii="Times New Roman" w:hAnsi="Times New Roman" w:cs="Times New Roman"/>
          <w:szCs w:val="28"/>
        </w:rPr>
        <w:t>Кванториум</w:t>
      </w:r>
      <w:r w:rsidR="001C4399">
        <w:rPr>
          <w:rFonts w:ascii="Times New Roman" w:hAnsi="Times New Roman" w:cs="Times New Roman"/>
          <w:szCs w:val="28"/>
        </w:rPr>
        <w:t>»</w:t>
      </w:r>
      <w:r w:rsidRPr="00796A2B">
        <w:rPr>
          <w:rFonts w:ascii="Times New Roman" w:hAnsi="Times New Roman" w:cs="Times New Roman"/>
          <w:szCs w:val="28"/>
        </w:rPr>
        <w:t>;</w:t>
      </w:r>
    </w:p>
    <w:p w:rsidR="00796A2B" w:rsidRPr="00796A2B" w:rsidRDefault="00796A2B" w:rsidP="00224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96A2B">
        <w:rPr>
          <w:rFonts w:ascii="Times New Roman" w:hAnsi="Times New Roman" w:cs="Times New Roman"/>
          <w:szCs w:val="28"/>
        </w:rPr>
        <w:t>Y</w:t>
      </w:r>
      <w:r w:rsidRPr="00796A2B">
        <w:rPr>
          <w:rFonts w:ascii="Times New Roman" w:hAnsi="Times New Roman" w:cs="Times New Roman"/>
          <w:szCs w:val="28"/>
          <w:vertAlign w:val="subscript"/>
        </w:rPr>
        <w:t>i</w:t>
      </w:r>
      <w:r w:rsidRPr="00796A2B">
        <w:rPr>
          <w:rFonts w:ascii="Times New Roman" w:hAnsi="Times New Roman" w:cs="Times New Roman"/>
          <w:szCs w:val="28"/>
        </w:rPr>
        <w:t xml:space="preserve"> </w:t>
      </w:r>
      <w:r w:rsidR="006F7A23">
        <w:rPr>
          <w:rFonts w:ascii="Times New Roman" w:hAnsi="Times New Roman" w:cs="Times New Roman"/>
          <w:szCs w:val="28"/>
        </w:rPr>
        <w:t>–</w:t>
      </w:r>
      <w:r w:rsidRPr="00796A2B">
        <w:rPr>
          <w:rFonts w:ascii="Times New Roman" w:hAnsi="Times New Roman" w:cs="Times New Roman"/>
          <w:szCs w:val="28"/>
        </w:rPr>
        <w:t xml:space="preserve"> уровень софинансирования Кировской областью расходных обязательств муниципальн</w:t>
      </w:r>
      <w:r w:rsidR="00B01E29">
        <w:rPr>
          <w:rFonts w:ascii="Times New Roman" w:hAnsi="Times New Roman" w:cs="Times New Roman"/>
          <w:szCs w:val="28"/>
        </w:rPr>
        <w:t>ого</w:t>
      </w:r>
      <w:r w:rsidRPr="00796A2B">
        <w:rPr>
          <w:rFonts w:ascii="Times New Roman" w:hAnsi="Times New Roman" w:cs="Times New Roman"/>
          <w:szCs w:val="28"/>
        </w:rPr>
        <w:t xml:space="preserve"> образовани</w:t>
      </w:r>
      <w:r w:rsidR="00B01E29">
        <w:rPr>
          <w:rFonts w:ascii="Times New Roman" w:hAnsi="Times New Roman" w:cs="Times New Roman"/>
          <w:szCs w:val="28"/>
        </w:rPr>
        <w:t>я</w:t>
      </w:r>
      <w:r w:rsidRPr="00796A2B">
        <w:rPr>
          <w:rFonts w:ascii="Times New Roman" w:hAnsi="Times New Roman" w:cs="Times New Roman"/>
          <w:szCs w:val="28"/>
        </w:rPr>
        <w:t xml:space="preserve">, равный 99% (устанавливается </w:t>
      </w:r>
      <w:r w:rsidR="001C4399">
        <w:rPr>
          <w:rFonts w:ascii="Times New Roman" w:hAnsi="Times New Roman" w:cs="Times New Roman"/>
          <w:szCs w:val="28"/>
        </w:rPr>
        <w:br/>
      </w:r>
      <w:r w:rsidRPr="00796A2B">
        <w:rPr>
          <w:rFonts w:ascii="Times New Roman" w:hAnsi="Times New Roman" w:cs="Times New Roman"/>
          <w:szCs w:val="28"/>
        </w:rPr>
        <w:t>с учетом уровня софинансирования, установленного соответствующим соглашением о предоставлении средств бюджету субъекта Российской Федерации, заключенным с федеральным органом исполнительной власти).</w:t>
      </w:r>
    </w:p>
    <w:p w:rsidR="00796A2B" w:rsidRPr="00796A2B" w:rsidRDefault="00B01E29" w:rsidP="00224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6. Субсидия</w:t>
      </w:r>
      <w:r w:rsidR="00796A2B" w:rsidRPr="00796A2B">
        <w:rPr>
          <w:rFonts w:ascii="Times New Roman" w:hAnsi="Times New Roman" w:cs="Times New Roman"/>
          <w:szCs w:val="28"/>
        </w:rPr>
        <w:t xml:space="preserve"> предоставля</w:t>
      </w:r>
      <w:r>
        <w:rPr>
          <w:rFonts w:ascii="Times New Roman" w:hAnsi="Times New Roman" w:cs="Times New Roman"/>
          <w:szCs w:val="28"/>
        </w:rPr>
        <w:t>е</w:t>
      </w:r>
      <w:r w:rsidR="00796A2B" w:rsidRPr="00796A2B">
        <w:rPr>
          <w:rFonts w:ascii="Times New Roman" w:hAnsi="Times New Roman" w:cs="Times New Roman"/>
          <w:szCs w:val="28"/>
        </w:rPr>
        <w:t>тся при соблюдении муниципальным образовани</w:t>
      </w:r>
      <w:r>
        <w:rPr>
          <w:rFonts w:ascii="Times New Roman" w:hAnsi="Times New Roman" w:cs="Times New Roman"/>
          <w:szCs w:val="28"/>
        </w:rPr>
        <w:t>ем</w:t>
      </w:r>
      <w:r w:rsidR="00796A2B" w:rsidRPr="00796A2B">
        <w:rPr>
          <w:rFonts w:ascii="Times New Roman" w:hAnsi="Times New Roman" w:cs="Times New Roman"/>
          <w:szCs w:val="28"/>
        </w:rPr>
        <w:t xml:space="preserve"> следующих условий:</w:t>
      </w:r>
    </w:p>
    <w:p w:rsidR="00796A2B" w:rsidRDefault="00796A2B" w:rsidP="00224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96A2B">
        <w:rPr>
          <w:rFonts w:ascii="Times New Roman" w:hAnsi="Times New Roman" w:cs="Times New Roman"/>
          <w:szCs w:val="28"/>
        </w:rPr>
        <w:t xml:space="preserve">при наличии утвержденной муниципальным правовым актом муниципальной программы, предусматривающей реализацию мероприятий по созданию детских технопарков </w:t>
      </w:r>
      <w:r w:rsidR="001C4399">
        <w:rPr>
          <w:rFonts w:ascii="Times New Roman" w:hAnsi="Times New Roman" w:cs="Times New Roman"/>
          <w:szCs w:val="28"/>
        </w:rPr>
        <w:t>«</w:t>
      </w:r>
      <w:r w:rsidRPr="00796A2B">
        <w:rPr>
          <w:rFonts w:ascii="Times New Roman" w:hAnsi="Times New Roman" w:cs="Times New Roman"/>
          <w:szCs w:val="28"/>
        </w:rPr>
        <w:t>Кванториум</w:t>
      </w:r>
      <w:r w:rsidR="001C4399">
        <w:rPr>
          <w:rFonts w:ascii="Times New Roman" w:hAnsi="Times New Roman" w:cs="Times New Roman"/>
          <w:szCs w:val="28"/>
        </w:rPr>
        <w:t>»</w:t>
      </w:r>
      <w:r w:rsidRPr="00796A2B">
        <w:rPr>
          <w:rFonts w:ascii="Times New Roman" w:hAnsi="Times New Roman" w:cs="Times New Roman"/>
          <w:szCs w:val="28"/>
        </w:rPr>
        <w:t>, в целях софинансирования которых предоставляется субсидия;</w:t>
      </w:r>
    </w:p>
    <w:p w:rsidR="00DC27C2" w:rsidRPr="00796A2B" w:rsidRDefault="00DC27C2" w:rsidP="00224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96A2B">
        <w:rPr>
          <w:rFonts w:ascii="Times New Roman" w:hAnsi="Times New Roman" w:cs="Times New Roman"/>
          <w:szCs w:val="28"/>
        </w:rPr>
        <w:t>при наличии в решени</w:t>
      </w:r>
      <w:r w:rsidR="00B01E29">
        <w:rPr>
          <w:rFonts w:ascii="Times New Roman" w:hAnsi="Times New Roman" w:cs="Times New Roman"/>
          <w:szCs w:val="28"/>
        </w:rPr>
        <w:t>и</w:t>
      </w:r>
      <w:r w:rsidRPr="00796A2B">
        <w:rPr>
          <w:rFonts w:ascii="Times New Roman" w:hAnsi="Times New Roman" w:cs="Times New Roman"/>
          <w:szCs w:val="28"/>
        </w:rPr>
        <w:t xml:space="preserve"> о бюджете (сводн</w:t>
      </w:r>
      <w:r w:rsidR="00B01E29">
        <w:rPr>
          <w:rFonts w:ascii="Times New Roman" w:hAnsi="Times New Roman" w:cs="Times New Roman"/>
          <w:szCs w:val="28"/>
        </w:rPr>
        <w:t>ой</w:t>
      </w:r>
      <w:r w:rsidRPr="00796A2B">
        <w:rPr>
          <w:rFonts w:ascii="Times New Roman" w:hAnsi="Times New Roman" w:cs="Times New Roman"/>
          <w:szCs w:val="28"/>
        </w:rPr>
        <w:t xml:space="preserve"> бюджетн</w:t>
      </w:r>
      <w:r w:rsidR="00B01E29">
        <w:rPr>
          <w:rFonts w:ascii="Times New Roman" w:hAnsi="Times New Roman" w:cs="Times New Roman"/>
          <w:szCs w:val="28"/>
        </w:rPr>
        <w:t>ой</w:t>
      </w:r>
      <w:r w:rsidRPr="00796A2B">
        <w:rPr>
          <w:rFonts w:ascii="Times New Roman" w:hAnsi="Times New Roman" w:cs="Times New Roman"/>
          <w:szCs w:val="28"/>
        </w:rPr>
        <w:t xml:space="preserve"> роспис</w:t>
      </w:r>
      <w:r w:rsidR="00B01E29">
        <w:rPr>
          <w:rFonts w:ascii="Times New Roman" w:hAnsi="Times New Roman" w:cs="Times New Roman"/>
          <w:szCs w:val="28"/>
        </w:rPr>
        <w:t>и</w:t>
      </w:r>
      <w:r w:rsidRPr="00796A2B">
        <w:rPr>
          <w:rFonts w:ascii="Times New Roman" w:hAnsi="Times New Roman" w:cs="Times New Roman"/>
          <w:szCs w:val="28"/>
        </w:rPr>
        <w:t xml:space="preserve"> местн</w:t>
      </w:r>
      <w:r w:rsidR="00B01E29">
        <w:rPr>
          <w:rFonts w:ascii="Times New Roman" w:hAnsi="Times New Roman" w:cs="Times New Roman"/>
          <w:szCs w:val="28"/>
        </w:rPr>
        <w:t>ого</w:t>
      </w:r>
      <w:r w:rsidRPr="00796A2B">
        <w:rPr>
          <w:rFonts w:ascii="Times New Roman" w:hAnsi="Times New Roman" w:cs="Times New Roman"/>
          <w:szCs w:val="28"/>
        </w:rPr>
        <w:t xml:space="preserve"> бюджет</w:t>
      </w:r>
      <w:r w:rsidR="00B01E29">
        <w:rPr>
          <w:rFonts w:ascii="Times New Roman" w:hAnsi="Times New Roman" w:cs="Times New Roman"/>
          <w:szCs w:val="28"/>
        </w:rPr>
        <w:t>а</w:t>
      </w:r>
      <w:r w:rsidRPr="00796A2B">
        <w:rPr>
          <w:rFonts w:ascii="Times New Roman" w:hAnsi="Times New Roman" w:cs="Times New Roman"/>
          <w:szCs w:val="28"/>
        </w:rPr>
        <w:t>) бюджетных ассигнований местн</w:t>
      </w:r>
      <w:r w:rsidR="00B01E29">
        <w:rPr>
          <w:rFonts w:ascii="Times New Roman" w:hAnsi="Times New Roman" w:cs="Times New Roman"/>
          <w:szCs w:val="28"/>
        </w:rPr>
        <w:t>ого</w:t>
      </w:r>
      <w:r w:rsidRPr="00796A2B">
        <w:rPr>
          <w:rFonts w:ascii="Times New Roman" w:hAnsi="Times New Roman" w:cs="Times New Roman"/>
          <w:szCs w:val="28"/>
        </w:rPr>
        <w:t xml:space="preserve"> бюджет</w:t>
      </w:r>
      <w:r w:rsidR="00B01E29">
        <w:rPr>
          <w:rFonts w:ascii="Times New Roman" w:hAnsi="Times New Roman" w:cs="Times New Roman"/>
          <w:szCs w:val="28"/>
        </w:rPr>
        <w:t>а</w:t>
      </w:r>
      <w:r w:rsidRPr="00796A2B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</w:r>
      <w:r w:rsidRPr="00796A2B">
        <w:rPr>
          <w:rFonts w:ascii="Times New Roman" w:hAnsi="Times New Roman" w:cs="Times New Roman"/>
          <w:szCs w:val="28"/>
        </w:rPr>
        <w:t>на расходные обязательства муниципальн</w:t>
      </w:r>
      <w:r w:rsidR="00B01E29">
        <w:rPr>
          <w:rFonts w:ascii="Times New Roman" w:hAnsi="Times New Roman" w:cs="Times New Roman"/>
          <w:szCs w:val="28"/>
        </w:rPr>
        <w:t>ого</w:t>
      </w:r>
      <w:r w:rsidRPr="00796A2B">
        <w:rPr>
          <w:rFonts w:ascii="Times New Roman" w:hAnsi="Times New Roman" w:cs="Times New Roman"/>
          <w:szCs w:val="28"/>
        </w:rPr>
        <w:t xml:space="preserve"> образовани</w:t>
      </w:r>
      <w:r w:rsidR="00B01E29">
        <w:rPr>
          <w:rFonts w:ascii="Times New Roman" w:hAnsi="Times New Roman" w:cs="Times New Roman"/>
          <w:szCs w:val="28"/>
        </w:rPr>
        <w:t>я</w:t>
      </w:r>
      <w:r w:rsidRPr="00796A2B">
        <w:rPr>
          <w:rFonts w:ascii="Times New Roman" w:hAnsi="Times New Roman" w:cs="Times New Roman"/>
          <w:szCs w:val="28"/>
        </w:rPr>
        <w:t>, в целях софинансирования которых предоставляется субсидия, финансовое обеспечение которой осуществляется за с</w:t>
      </w:r>
      <w:r>
        <w:rPr>
          <w:rFonts w:ascii="Times New Roman" w:hAnsi="Times New Roman" w:cs="Times New Roman"/>
          <w:szCs w:val="28"/>
        </w:rPr>
        <w:t>чет средств областного бюджета;</w:t>
      </w:r>
    </w:p>
    <w:p w:rsidR="00796A2B" w:rsidRPr="003D3C00" w:rsidRDefault="00796A2B" w:rsidP="00224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96A2B">
        <w:rPr>
          <w:rFonts w:ascii="Times New Roman" w:hAnsi="Times New Roman" w:cs="Times New Roman"/>
          <w:szCs w:val="28"/>
        </w:rPr>
        <w:lastRenderedPageBreak/>
        <w:t>при заключении между министерством образования Кировской области и муниципальным образованием соглашения о предоставлении субсиди</w:t>
      </w:r>
      <w:r w:rsidR="00B01E29">
        <w:rPr>
          <w:rFonts w:ascii="Times New Roman" w:hAnsi="Times New Roman" w:cs="Times New Roman"/>
          <w:szCs w:val="28"/>
        </w:rPr>
        <w:t>и</w:t>
      </w:r>
      <w:r w:rsidR="00E76078" w:rsidRPr="003D3C00">
        <w:rPr>
          <w:rFonts w:ascii="Times New Roman" w:hAnsi="Times New Roman" w:cs="Times New Roman"/>
          <w:szCs w:val="28"/>
        </w:rPr>
        <w:t>;</w:t>
      </w:r>
      <w:r w:rsidRPr="003D3C00">
        <w:rPr>
          <w:rFonts w:ascii="Times New Roman" w:hAnsi="Times New Roman" w:cs="Times New Roman"/>
          <w:szCs w:val="28"/>
        </w:rPr>
        <w:t xml:space="preserve"> </w:t>
      </w:r>
    </w:p>
    <w:p w:rsidR="004B0475" w:rsidRDefault="00B01E29" w:rsidP="004B04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</w:t>
      </w:r>
      <w:r w:rsidR="005A5A32" w:rsidRPr="003D3C00">
        <w:rPr>
          <w:rFonts w:ascii="Times New Roman" w:hAnsi="Times New Roman" w:cs="Times New Roman"/>
          <w:szCs w:val="28"/>
        </w:rPr>
        <w:t>предусмотренн</w:t>
      </w:r>
      <w:r>
        <w:rPr>
          <w:rFonts w:ascii="Times New Roman" w:hAnsi="Times New Roman" w:cs="Times New Roman"/>
          <w:szCs w:val="28"/>
        </w:rPr>
        <w:t>ой</w:t>
      </w:r>
      <w:r w:rsidR="005A5A32" w:rsidRPr="003D3C00">
        <w:rPr>
          <w:rFonts w:ascii="Times New Roman" w:hAnsi="Times New Roman" w:cs="Times New Roman"/>
          <w:szCs w:val="28"/>
        </w:rPr>
        <w:t xml:space="preserve"> </w:t>
      </w:r>
      <w:hyperlink r:id="rId7">
        <w:r w:rsidR="005A5A32" w:rsidRPr="003D3C00">
          <w:rPr>
            <w:rFonts w:ascii="Times New Roman" w:hAnsi="Times New Roman" w:cs="Times New Roman"/>
            <w:color w:val="000000"/>
            <w:szCs w:val="28"/>
          </w:rPr>
          <w:t>частью 7 статьи 26</w:t>
        </w:r>
      </w:hyperlink>
      <w:r w:rsidR="005A5A32" w:rsidRPr="003D3C00">
        <w:rPr>
          <w:rFonts w:ascii="Times New Roman" w:hAnsi="Times New Roman" w:cs="Times New Roman"/>
          <w:color w:val="000000"/>
          <w:szCs w:val="28"/>
        </w:rPr>
        <w:t xml:space="preserve"> Фе</w:t>
      </w:r>
      <w:r w:rsidR="005A5A32" w:rsidRPr="003D3C00">
        <w:rPr>
          <w:rFonts w:ascii="Times New Roman" w:hAnsi="Times New Roman" w:cs="Times New Roman"/>
          <w:szCs w:val="28"/>
        </w:rPr>
        <w:t xml:space="preserve">дерального закона </w:t>
      </w:r>
      <w:r w:rsidR="00E93927">
        <w:rPr>
          <w:rFonts w:ascii="Times New Roman" w:hAnsi="Times New Roman" w:cs="Times New Roman"/>
          <w:szCs w:val="28"/>
        </w:rPr>
        <w:br/>
      </w:r>
      <w:r w:rsidR="005A5A32" w:rsidRPr="003D3C00">
        <w:rPr>
          <w:rFonts w:ascii="Times New Roman" w:hAnsi="Times New Roman" w:cs="Times New Roman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централизаци</w:t>
      </w:r>
      <w:r>
        <w:rPr>
          <w:rFonts w:ascii="Times New Roman" w:hAnsi="Times New Roman" w:cs="Times New Roman"/>
          <w:szCs w:val="28"/>
        </w:rPr>
        <w:t>и</w:t>
      </w:r>
      <w:r w:rsidR="005A5A32" w:rsidRPr="003D3C00">
        <w:rPr>
          <w:rFonts w:ascii="Times New Roman" w:hAnsi="Times New Roman" w:cs="Times New Roman"/>
          <w:szCs w:val="28"/>
        </w:rPr>
        <w:t xml:space="preserve"> закупок, финансовое обеспечение которых осуществляется </w:t>
      </w:r>
      <w:r w:rsidR="00E93927">
        <w:rPr>
          <w:rFonts w:ascii="Times New Roman" w:hAnsi="Times New Roman" w:cs="Times New Roman"/>
          <w:szCs w:val="28"/>
        </w:rPr>
        <w:br/>
      </w:r>
      <w:r w:rsidR="005A5A32" w:rsidRPr="003D3C00">
        <w:rPr>
          <w:rFonts w:ascii="Times New Roman" w:hAnsi="Times New Roman" w:cs="Times New Roman"/>
          <w:szCs w:val="28"/>
        </w:rPr>
        <w:t xml:space="preserve">за счет субсидии. </w:t>
      </w:r>
      <w:r w:rsidR="004B0475">
        <w:rPr>
          <w:rFonts w:ascii="Times New Roman" w:hAnsi="Times New Roman" w:cs="Times New Roman"/>
          <w:szCs w:val="28"/>
        </w:rPr>
        <w:t>Данное условие не распространяется на субсидии, предоставляемые на софинансирование муниципальных контрактов (контрактов, договоров):</w:t>
      </w:r>
    </w:p>
    <w:p w:rsidR="004B0475" w:rsidRPr="004B0475" w:rsidRDefault="004B0475" w:rsidP="004B04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заключаемых на </w:t>
      </w:r>
      <w:r w:rsidRPr="004B0475">
        <w:rPr>
          <w:rFonts w:ascii="Times New Roman" w:hAnsi="Times New Roman" w:cs="Times New Roman"/>
          <w:color w:val="000000"/>
          <w:szCs w:val="28"/>
        </w:rPr>
        <w:t xml:space="preserve">основании </w:t>
      </w:r>
      <w:hyperlink r:id="rId8" w:history="1">
        <w:r w:rsidRPr="004B0475">
          <w:rPr>
            <w:rStyle w:val="ab"/>
            <w:rFonts w:ascii="Times New Roman" w:hAnsi="Times New Roman" w:cs="Times New Roman"/>
            <w:color w:val="000000"/>
            <w:szCs w:val="28"/>
            <w:u w:val="none"/>
          </w:rPr>
          <w:t>части 1 статьи 93</w:t>
        </w:r>
      </w:hyperlink>
      <w:r w:rsidRPr="004B0475">
        <w:rPr>
          <w:rFonts w:ascii="Times New Roman" w:hAnsi="Times New Roman" w:cs="Times New Roman"/>
          <w:color w:val="000000"/>
          <w:szCs w:val="28"/>
        </w:rPr>
        <w:t xml:space="preserve"> Федерального</w:t>
      </w:r>
      <w:r w:rsidRPr="004B0475">
        <w:rPr>
          <w:rFonts w:ascii="Times New Roman" w:hAnsi="Times New Roman" w:cs="Times New Roman"/>
          <w:szCs w:val="28"/>
        </w:rPr>
        <w:t xml:space="preserve"> закона </w:t>
      </w:r>
      <w:r w:rsidRPr="004B0475">
        <w:rPr>
          <w:rFonts w:ascii="Times New Roman" w:hAnsi="Times New Roman" w:cs="Times New Roman"/>
          <w:szCs w:val="28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нужд»,</w:t>
      </w:r>
    </w:p>
    <w:p w:rsidR="004B0475" w:rsidRDefault="004B0475" w:rsidP="004B04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B0475">
        <w:rPr>
          <w:rFonts w:ascii="Times New Roman" w:hAnsi="Times New Roman" w:cs="Times New Roman"/>
          <w:szCs w:val="28"/>
        </w:rPr>
        <w:t xml:space="preserve">заключаемых в случаях,  установленных </w:t>
      </w:r>
      <w:hyperlink r:id="rId9" w:history="1">
        <w:r w:rsidRPr="004B0475">
          <w:rPr>
            <w:rStyle w:val="ab"/>
            <w:rFonts w:ascii="Times New Roman" w:hAnsi="Times New Roman" w:cs="Times New Roman"/>
            <w:color w:val="000000"/>
            <w:szCs w:val="28"/>
            <w:u w:val="none"/>
          </w:rPr>
          <w:t>статьей 15</w:t>
        </w:r>
      </w:hyperlink>
      <w:r w:rsidRPr="004B0475">
        <w:rPr>
          <w:rFonts w:ascii="Times New Roman" w:hAnsi="Times New Roman" w:cs="Times New Roman"/>
          <w:szCs w:val="28"/>
        </w:rPr>
        <w:t xml:space="preserve"> Федерального закона от 08.03.2022 № 46-ФЗ «О внесении изменений</w:t>
      </w:r>
      <w:r>
        <w:rPr>
          <w:rFonts w:ascii="Times New Roman" w:hAnsi="Times New Roman" w:cs="Times New Roman"/>
          <w:szCs w:val="28"/>
        </w:rPr>
        <w:t xml:space="preserve"> в отдельные законодательные акты Российской Федерации»,</w:t>
      </w:r>
    </w:p>
    <w:p w:rsidR="00213390" w:rsidRDefault="004B0475" w:rsidP="004B04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заключаемых в соответствии с положениями Федерального закона </w:t>
      </w:r>
      <w:r>
        <w:rPr>
          <w:rFonts w:ascii="Times New Roman" w:hAnsi="Times New Roman" w:cs="Times New Roman"/>
          <w:szCs w:val="28"/>
        </w:rPr>
        <w:br/>
        <w:t>от 18.07.2011 № 223-ФЗ «О закупках товаров, работ, услуг отдельными видами юридических лиц».</w:t>
      </w:r>
    </w:p>
    <w:p w:rsidR="00796A2B" w:rsidRPr="00796A2B" w:rsidRDefault="00796A2B" w:rsidP="00224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D3C00">
        <w:rPr>
          <w:rFonts w:ascii="Times New Roman" w:hAnsi="Times New Roman" w:cs="Times New Roman"/>
          <w:szCs w:val="28"/>
        </w:rPr>
        <w:t xml:space="preserve">7. Результат использования субсидии (далее </w:t>
      </w:r>
      <w:r w:rsidR="00B01E29" w:rsidRPr="00AE27AC">
        <w:rPr>
          <w:rFonts w:ascii="Times New Roman" w:hAnsi="Times New Roman" w:cs="Times New Roman"/>
          <w:szCs w:val="28"/>
        </w:rPr>
        <w:t>–</w:t>
      </w:r>
      <w:r w:rsidRPr="003D3C00">
        <w:rPr>
          <w:rFonts w:ascii="Times New Roman" w:hAnsi="Times New Roman" w:cs="Times New Roman"/>
          <w:szCs w:val="28"/>
        </w:rPr>
        <w:t xml:space="preserve"> результат) </w:t>
      </w:r>
      <w:r w:rsidR="00B01E29" w:rsidRPr="00AE27AC">
        <w:rPr>
          <w:rFonts w:ascii="Times New Roman" w:hAnsi="Times New Roman" w:cs="Times New Roman"/>
          <w:szCs w:val="28"/>
        </w:rPr>
        <w:t>–</w:t>
      </w:r>
      <w:r w:rsidR="00B01E29" w:rsidRPr="003D3C00">
        <w:rPr>
          <w:rFonts w:ascii="Times New Roman" w:hAnsi="Times New Roman" w:cs="Times New Roman"/>
          <w:szCs w:val="28"/>
        </w:rPr>
        <w:t xml:space="preserve"> </w:t>
      </w:r>
      <w:r w:rsidR="00B01E29">
        <w:rPr>
          <w:rFonts w:ascii="Times New Roman" w:hAnsi="Times New Roman" w:cs="Times New Roman"/>
          <w:szCs w:val="28"/>
        </w:rPr>
        <w:t xml:space="preserve"> н</w:t>
      </w:r>
      <w:r w:rsidRPr="003D3C00">
        <w:rPr>
          <w:rFonts w:ascii="Times New Roman" w:hAnsi="Times New Roman" w:cs="Times New Roman"/>
          <w:szCs w:val="28"/>
        </w:rPr>
        <w:t xml:space="preserve">а базе общеобразовательных организаций созданы и функционируют детские технопарки </w:t>
      </w:r>
      <w:r w:rsidR="001C4399" w:rsidRPr="003D3C00">
        <w:rPr>
          <w:rFonts w:ascii="Times New Roman" w:hAnsi="Times New Roman" w:cs="Times New Roman"/>
          <w:szCs w:val="28"/>
        </w:rPr>
        <w:t>«</w:t>
      </w:r>
      <w:r w:rsidRPr="003D3C00">
        <w:rPr>
          <w:rFonts w:ascii="Times New Roman" w:hAnsi="Times New Roman" w:cs="Times New Roman"/>
          <w:szCs w:val="28"/>
        </w:rPr>
        <w:t>Кванториум</w:t>
      </w:r>
      <w:r w:rsidR="001C4399">
        <w:rPr>
          <w:rFonts w:ascii="Times New Roman" w:hAnsi="Times New Roman" w:cs="Times New Roman"/>
          <w:szCs w:val="28"/>
        </w:rPr>
        <w:t>»</w:t>
      </w:r>
      <w:r w:rsidRPr="00796A2B">
        <w:rPr>
          <w:rFonts w:ascii="Times New Roman" w:hAnsi="Times New Roman" w:cs="Times New Roman"/>
          <w:szCs w:val="28"/>
        </w:rPr>
        <w:t xml:space="preserve"> (единиц).</w:t>
      </w:r>
    </w:p>
    <w:p w:rsidR="00796A2B" w:rsidRPr="003D3C00" w:rsidRDefault="00796A2B" w:rsidP="00224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96A2B">
        <w:rPr>
          <w:rFonts w:ascii="Times New Roman" w:hAnsi="Times New Roman" w:cs="Times New Roman"/>
          <w:szCs w:val="28"/>
        </w:rPr>
        <w:t>Значени</w:t>
      </w:r>
      <w:r w:rsidR="00B01E29">
        <w:rPr>
          <w:rFonts w:ascii="Times New Roman" w:hAnsi="Times New Roman" w:cs="Times New Roman"/>
          <w:szCs w:val="28"/>
        </w:rPr>
        <w:t>е</w:t>
      </w:r>
      <w:r w:rsidRPr="00796A2B">
        <w:rPr>
          <w:rFonts w:ascii="Times New Roman" w:hAnsi="Times New Roman" w:cs="Times New Roman"/>
          <w:szCs w:val="28"/>
        </w:rPr>
        <w:t xml:space="preserve"> результата по муниципальному образованию устанавлива</w:t>
      </w:r>
      <w:r w:rsidR="00B01E29">
        <w:rPr>
          <w:rFonts w:ascii="Times New Roman" w:hAnsi="Times New Roman" w:cs="Times New Roman"/>
          <w:szCs w:val="28"/>
        </w:rPr>
        <w:t>ет</w:t>
      </w:r>
      <w:r w:rsidRPr="00796A2B">
        <w:rPr>
          <w:rFonts w:ascii="Times New Roman" w:hAnsi="Times New Roman" w:cs="Times New Roman"/>
          <w:szCs w:val="28"/>
        </w:rPr>
        <w:t xml:space="preserve">ся правовым актом министерства образования Кировской области, согласованным с министерством финансов Кировской области </w:t>
      </w:r>
      <w:r w:rsidR="001C4399">
        <w:rPr>
          <w:rFonts w:ascii="Times New Roman" w:hAnsi="Times New Roman" w:cs="Times New Roman"/>
          <w:szCs w:val="28"/>
        </w:rPr>
        <w:br/>
      </w:r>
      <w:r w:rsidRPr="00796A2B">
        <w:rPr>
          <w:rFonts w:ascii="Times New Roman" w:hAnsi="Times New Roman" w:cs="Times New Roman"/>
          <w:szCs w:val="28"/>
        </w:rPr>
        <w:t>до заключения соглашения</w:t>
      </w:r>
      <w:r w:rsidR="005A129C">
        <w:rPr>
          <w:rFonts w:ascii="Times New Roman" w:hAnsi="Times New Roman" w:cs="Times New Roman"/>
          <w:szCs w:val="28"/>
        </w:rPr>
        <w:t xml:space="preserve"> </w:t>
      </w:r>
      <w:r w:rsidR="005A129C">
        <w:rPr>
          <w:rFonts w:ascii="Times New Roman" w:hAnsi="Times New Roman"/>
          <w:szCs w:val="28"/>
        </w:rPr>
        <w:t>о предоставлении субсиди</w:t>
      </w:r>
      <w:r w:rsidR="007E0236">
        <w:rPr>
          <w:rFonts w:ascii="Times New Roman" w:hAnsi="Times New Roman"/>
          <w:szCs w:val="28"/>
        </w:rPr>
        <w:t>и</w:t>
      </w:r>
      <w:r w:rsidRPr="00796A2B">
        <w:rPr>
          <w:rFonts w:ascii="Times New Roman" w:hAnsi="Times New Roman" w:cs="Times New Roman"/>
          <w:szCs w:val="28"/>
        </w:rPr>
        <w:t xml:space="preserve"> (</w:t>
      </w:r>
      <w:r w:rsidRPr="003D3C00">
        <w:rPr>
          <w:rFonts w:ascii="Times New Roman" w:hAnsi="Times New Roman" w:cs="Times New Roman"/>
          <w:szCs w:val="28"/>
        </w:rPr>
        <w:t>дополнительных соглашений к соглашени</w:t>
      </w:r>
      <w:r w:rsidR="007E0236">
        <w:rPr>
          <w:rFonts w:ascii="Times New Roman" w:hAnsi="Times New Roman" w:cs="Times New Roman"/>
          <w:szCs w:val="28"/>
        </w:rPr>
        <w:t>ю о предоставлении субсидии</w:t>
      </w:r>
      <w:r w:rsidRPr="003D3C00">
        <w:rPr>
          <w:rFonts w:ascii="Times New Roman" w:hAnsi="Times New Roman" w:cs="Times New Roman"/>
          <w:szCs w:val="28"/>
        </w:rPr>
        <w:t>).</w:t>
      </w:r>
    </w:p>
    <w:p w:rsidR="00796A2B" w:rsidRPr="003D3C00" w:rsidRDefault="00796A2B" w:rsidP="00224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D3C00">
        <w:rPr>
          <w:rFonts w:ascii="Times New Roman" w:hAnsi="Times New Roman" w:cs="Times New Roman"/>
          <w:szCs w:val="28"/>
        </w:rPr>
        <w:t>Снижение значений результата в течение текущего финансового года возможно только в случае сокращения размеров субсиди</w:t>
      </w:r>
      <w:r w:rsidR="001C00F6">
        <w:rPr>
          <w:rFonts w:ascii="Times New Roman" w:hAnsi="Times New Roman" w:cs="Times New Roman"/>
          <w:szCs w:val="28"/>
        </w:rPr>
        <w:t>й</w:t>
      </w:r>
      <w:r w:rsidRPr="003D3C00">
        <w:rPr>
          <w:rFonts w:ascii="Times New Roman" w:hAnsi="Times New Roman" w:cs="Times New Roman"/>
          <w:szCs w:val="28"/>
        </w:rPr>
        <w:t>.</w:t>
      </w:r>
    </w:p>
    <w:p w:rsidR="0013519A" w:rsidRPr="003D3C00" w:rsidRDefault="006F7A23" w:rsidP="00224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D3C00">
        <w:rPr>
          <w:rFonts w:ascii="Times New Roman" w:hAnsi="Times New Roman" w:cs="Times New Roman"/>
          <w:szCs w:val="28"/>
        </w:rPr>
        <w:t>8</w:t>
      </w:r>
      <w:r w:rsidR="00796A2B" w:rsidRPr="003D3C00">
        <w:rPr>
          <w:rFonts w:ascii="Times New Roman" w:hAnsi="Times New Roman" w:cs="Times New Roman"/>
          <w:szCs w:val="28"/>
        </w:rPr>
        <w:t xml:space="preserve">. </w:t>
      </w:r>
      <w:r w:rsidR="0013519A" w:rsidRPr="003D3C00">
        <w:rPr>
          <w:rFonts w:ascii="Times New Roman" w:hAnsi="Times New Roman" w:cs="Times New Roman"/>
          <w:szCs w:val="28"/>
        </w:rPr>
        <w:t xml:space="preserve">Соглашения о предоставлении субсидий, предусмотренных законом </w:t>
      </w:r>
      <w:r w:rsidR="00B01E29">
        <w:rPr>
          <w:rFonts w:ascii="Times New Roman" w:hAnsi="Times New Roman" w:cs="Times New Roman"/>
          <w:szCs w:val="28"/>
        </w:rPr>
        <w:lastRenderedPageBreak/>
        <w:t xml:space="preserve">области </w:t>
      </w:r>
      <w:r w:rsidR="0013519A" w:rsidRPr="003D3C00">
        <w:rPr>
          <w:rFonts w:ascii="Times New Roman" w:hAnsi="Times New Roman" w:cs="Times New Roman"/>
          <w:szCs w:val="28"/>
        </w:rPr>
        <w:t>об областном бюджете, заключаются ежегодно</w:t>
      </w:r>
      <w:r w:rsidR="00B01E29">
        <w:rPr>
          <w:rFonts w:ascii="Times New Roman" w:hAnsi="Times New Roman" w:cs="Times New Roman"/>
          <w:szCs w:val="28"/>
        </w:rPr>
        <w:t>,</w:t>
      </w:r>
      <w:r w:rsidR="0013519A" w:rsidRPr="003D3C00">
        <w:rPr>
          <w:rFonts w:ascii="Times New Roman" w:hAnsi="Times New Roman" w:cs="Times New Roman"/>
          <w:szCs w:val="28"/>
        </w:rPr>
        <w:t xml:space="preserve"> до 15 февраля очередного финансового года, за исключением соглашений о предоставлении субсидий, бюджетные ассигнования на предоставление которых предусмотрены в соответствии с законом</w:t>
      </w:r>
      <w:r w:rsidR="00B01E29">
        <w:rPr>
          <w:rFonts w:ascii="Times New Roman" w:hAnsi="Times New Roman" w:cs="Times New Roman"/>
          <w:szCs w:val="28"/>
        </w:rPr>
        <w:t xml:space="preserve"> области</w:t>
      </w:r>
      <w:r w:rsidR="0013519A" w:rsidRPr="003D3C00">
        <w:rPr>
          <w:rFonts w:ascii="Times New Roman" w:hAnsi="Times New Roman" w:cs="Times New Roman"/>
          <w:szCs w:val="28"/>
        </w:rPr>
        <w:t xml:space="preserve"> о внесении изменений </w:t>
      </w:r>
      <w:r w:rsidR="00E93927">
        <w:rPr>
          <w:rFonts w:ascii="Times New Roman" w:hAnsi="Times New Roman" w:cs="Times New Roman"/>
          <w:szCs w:val="28"/>
        </w:rPr>
        <w:br/>
      </w:r>
      <w:r w:rsidR="0013519A" w:rsidRPr="003D3C00">
        <w:rPr>
          <w:rFonts w:ascii="Times New Roman" w:hAnsi="Times New Roman" w:cs="Times New Roman"/>
          <w:szCs w:val="28"/>
        </w:rPr>
        <w:t xml:space="preserve">в закон </w:t>
      </w:r>
      <w:r w:rsidR="00B01E29">
        <w:rPr>
          <w:rFonts w:ascii="Times New Roman" w:hAnsi="Times New Roman" w:cs="Times New Roman"/>
          <w:szCs w:val="28"/>
        </w:rPr>
        <w:t xml:space="preserve">области </w:t>
      </w:r>
      <w:r w:rsidR="0013519A" w:rsidRPr="003D3C00">
        <w:rPr>
          <w:rFonts w:ascii="Times New Roman" w:hAnsi="Times New Roman" w:cs="Times New Roman"/>
          <w:szCs w:val="28"/>
        </w:rPr>
        <w:t xml:space="preserve">об областном бюджете, которые заключаются не позднее </w:t>
      </w:r>
      <w:r w:rsidR="007E0236">
        <w:rPr>
          <w:rFonts w:ascii="Times New Roman" w:hAnsi="Times New Roman" w:cs="Times New Roman"/>
          <w:szCs w:val="28"/>
        </w:rPr>
        <w:br/>
      </w:r>
      <w:r w:rsidR="0013519A" w:rsidRPr="003D3C00">
        <w:rPr>
          <w:rFonts w:ascii="Times New Roman" w:hAnsi="Times New Roman" w:cs="Times New Roman"/>
          <w:szCs w:val="28"/>
        </w:rPr>
        <w:t>30 дней после дня вступления в силу указанного закона.</w:t>
      </w:r>
    </w:p>
    <w:p w:rsidR="00CA6B02" w:rsidRPr="00B01E29" w:rsidRDefault="0013519A" w:rsidP="002247DB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C00">
        <w:rPr>
          <w:rFonts w:ascii="Times New Roman" w:hAnsi="Times New Roman"/>
          <w:color w:val="000000"/>
          <w:sz w:val="28"/>
          <w:szCs w:val="28"/>
        </w:rPr>
        <w:t>Соглашение</w:t>
      </w:r>
      <w:r w:rsidR="007E0236">
        <w:rPr>
          <w:rFonts w:ascii="Times New Roman" w:hAnsi="Times New Roman"/>
          <w:color w:val="000000"/>
          <w:sz w:val="28"/>
          <w:szCs w:val="28"/>
        </w:rPr>
        <w:t xml:space="preserve"> о предоставлении субсидии</w:t>
      </w:r>
      <w:r w:rsidRPr="003D3C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1E29">
        <w:rPr>
          <w:rFonts w:ascii="Times New Roman" w:hAnsi="Times New Roman"/>
          <w:color w:val="000000"/>
          <w:sz w:val="28"/>
          <w:szCs w:val="28"/>
        </w:rPr>
        <w:t>(дополнительн</w:t>
      </w:r>
      <w:r w:rsidR="007E0236">
        <w:rPr>
          <w:rFonts w:ascii="Times New Roman" w:hAnsi="Times New Roman"/>
          <w:color w:val="000000"/>
          <w:sz w:val="28"/>
          <w:szCs w:val="28"/>
        </w:rPr>
        <w:t>о</w:t>
      </w:r>
      <w:r w:rsidR="00B01E29">
        <w:rPr>
          <w:rFonts w:ascii="Times New Roman" w:hAnsi="Times New Roman"/>
          <w:color w:val="000000"/>
          <w:sz w:val="28"/>
          <w:szCs w:val="28"/>
        </w:rPr>
        <w:t>е соглашени</w:t>
      </w:r>
      <w:r w:rsidR="007E0236">
        <w:rPr>
          <w:rFonts w:ascii="Times New Roman" w:hAnsi="Times New Roman"/>
          <w:color w:val="000000"/>
          <w:sz w:val="28"/>
          <w:szCs w:val="28"/>
        </w:rPr>
        <w:t>е</w:t>
      </w:r>
      <w:r w:rsidR="00B01E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C00">
        <w:rPr>
          <w:rFonts w:ascii="Times New Roman" w:hAnsi="Times New Roman"/>
          <w:color w:val="000000"/>
          <w:sz w:val="28"/>
          <w:szCs w:val="28"/>
        </w:rPr>
        <w:t>к соглашени</w:t>
      </w:r>
      <w:r w:rsidR="00B01E29">
        <w:rPr>
          <w:rFonts w:ascii="Times New Roman" w:hAnsi="Times New Roman"/>
          <w:color w:val="000000"/>
          <w:sz w:val="28"/>
          <w:szCs w:val="28"/>
        </w:rPr>
        <w:t>ю</w:t>
      </w:r>
      <w:r w:rsidR="007E0236">
        <w:rPr>
          <w:rFonts w:ascii="Times New Roman" w:hAnsi="Times New Roman"/>
          <w:color w:val="000000"/>
          <w:sz w:val="28"/>
          <w:szCs w:val="28"/>
        </w:rPr>
        <w:t xml:space="preserve"> о предоставлении субсидии</w:t>
      </w:r>
      <w:r w:rsidRPr="003D3C00">
        <w:rPr>
          <w:rFonts w:ascii="Times New Roman" w:hAnsi="Times New Roman"/>
          <w:color w:val="000000"/>
          <w:sz w:val="28"/>
          <w:szCs w:val="28"/>
        </w:rPr>
        <w:t>) заключа</w:t>
      </w:r>
      <w:r w:rsidR="00B01E29">
        <w:rPr>
          <w:rFonts w:ascii="Times New Roman" w:hAnsi="Times New Roman"/>
          <w:color w:val="000000"/>
          <w:sz w:val="28"/>
          <w:szCs w:val="28"/>
        </w:rPr>
        <w:t>е</w:t>
      </w:r>
      <w:r w:rsidRPr="003D3C00">
        <w:rPr>
          <w:rFonts w:ascii="Times New Roman" w:hAnsi="Times New Roman"/>
          <w:color w:val="000000"/>
          <w:sz w:val="28"/>
          <w:szCs w:val="28"/>
        </w:rPr>
        <w:t xml:space="preserve">тся в электронном виде </w:t>
      </w:r>
      <w:r w:rsidR="00CA6B02" w:rsidRPr="00B01E29">
        <w:rPr>
          <w:rFonts w:ascii="Times New Roman" w:hAnsi="Times New Roman"/>
          <w:color w:val="000000"/>
          <w:sz w:val="28"/>
          <w:szCs w:val="28"/>
        </w:rPr>
        <w:t>в соответствии с типовой формой, утвержденной Министерством финансов Российской Федерации, с использованием государственной интегрированной информационной системы управления общественными</w:t>
      </w:r>
      <w:r w:rsidR="00A50316" w:rsidRPr="00B01E29">
        <w:rPr>
          <w:rFonts w:ascii="Times New Roman" w:hAnsi="Times New Roman"/>
          <w:color w:val="000000"/>
          <w:sz w:val="28"/>
          <w:szCs w:val="28"/>
        </w:rPr>
        <w:t xml:space="preserve"> финансами «Электронный бюджет».</w:t>
      </w:r>
      <w:r w:rsidR="00CA6B02" w:rsidRPr="00B01E2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57AB4" w:rsidRPr="00621C1D" w:rsidRDefault="00796A2B" w:rsidP="002247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236">
        <w:rPr>
          <w:rFonts w:ascii="Times New Roman" w:hAnsi="Times New Roman"/>
          <w:sz w:val="28"/>
          <w:szCs w:val="28"/>
        </w:rPr>
        <w:t xml:space="preserve">9. </w:t>
      </w:r>
      <w:r w:rsidR="00057AB4" w:rsidRPr="007E0236">
        <w:rPr>
          <w:rFonts w:ascii="Times New Roman" w:hAnsi="Times New Roman"/>
          <w:sz w:val="28"/>
          <w:szCs w:val="28"/>
        </w:rPr>
        <w:t>Перечисление</w:t>
      </w:r>
      <w:r w:rsidR="00057AB4" w:rsidRPr="00621C1D">
        <w:rPr>
          <w:rFonts w:ascii="Times New Roman" w:hAnsi="Times New Roman"/>
          <w:sz w:val="28"/>
          <w:szCs w:val="28"/>
        </w:rPr>
        <w:t xml:space="preserve"> субсидий осуществляется в установленном порядке в бюджеты муниципальных образований в пределах сумм, распределенных законом области об областном бюджете либо постановлениями Правительства Кировской области, и</w:t>
      </w:r>
      <w:r w:rsidR="00057AB4">
        <w:rPr>
          <w:rFonts w:ascii="Times New Roman" w:hAnsi="Times New Roman"/>
          <w:sz w:val="28"/>
          <w:szCs w:val="28"/>
        </w:rPr>
        <w:t xml:space="preserve"> (или)</w:t>
      </w:r>
      <w:r w:rsidR="00057AB4" w:rsidRPr="00621C1D">
        <w:rPr>
          <w:rFonts w:ascii="Times New Roman" w:hAnsi="Times New Roman"/>
          <w:sz w:val="28"/>
          <w:szCs w:val="28"/>
        </w:rPr>
        <w:t xml:space="preserve"> в пределах лимитов бюджетных обязательств</w:t>
      </w:r>
      <w:r w:rsidR="007E0236">
        <w:rPr>
          <w:rFonts w:ascii="Times New Roman" w:hAnsi="Times New Roman"/>
          <w:sz w:val="28"/>
          <w:szCs w:val="28"/>
        </w:rPr>
        <w:t>,</w:t>
      </w:r>
      <w:r w:rsidR="00057AB4" w:rsidRPr="002C3AFF">
        <w:rPr>
          <w:rFonts w:ascii="Times New Roman" w:hAnsi="Times New Roman"/>
          <w:sz w:val="28"/>
          <w:szCs w:val="28"/>
        </w:rPr>
        <w:t xml:space="preserve"> </w:t>
      </w:r>
      <w:r w:rsidR="00057AB4" w:rsidRPr="00821980">
        <w:rPr>
          <w:rFonts w:ascii="Times New Roman" w:hAnsi="Times New Roman"/>
          <w:sz w:val="28"/>
          <w:szCs w:val="28"/>
        </w:rPr>
        <w:t>доведенных до министерства</w:t>
      </w:r>
      <w:r w:rsidR="00057AB4">
        <w:rPr>
          <w:rFonts w:ascii="Times New Roman" w:hAnsi="Times New Roman"/>
          <w:sz w:val="28"/>
          <w:szCs w:val="28"/>
        </w:rPr>
        <w:t xml:space="preserve"> образования Кировской области, в течение 3 рабочих дней после представления муниципальными образованиями документов, подтверждающих потребность в предоставлении субсиди</w:t>
      </w:r>
      <w:r w:rsidR="001C00F6">
        <w:rPr>
          <w:rFonts w:ascii="Times New Roman" w:hAnsi="Times New Roman"/>
          <w:sz w:val="28"/>
          <w:szCs w:val="28"/>
        </w:rPr>
        <w:t>й</w:t>
      </w:r>
      <w:r w:rsidR="00057AB4">
        <w:rPr>
          <w:rFonts w:ascii="Times New Roman" w:hAnsi="Times New Roman"/>
          <w:sz w:val="28"/>
          <w:szCs w:val="28"/>
        </w:rPr>
        <w:t>.</w:t>
      </w:r>
    </w:p>
    <w:p w:rsidR="005A5A32" w:rsidRPr="003D3C00" w:rsidRDefault="005A5A32" w:rsidP="00224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D3C00">
        <w:rPr>
          <w:rFonts w:ascii="Times New Roman" w:hAnsi="Times New Roman" w:cs="Times New Roman"/>
          <w:szCs w:val="28"/>
        </w:rPr>
        <w:t>Субсиди</w:t>
      </w:r>
      <w:r w:rsidR="00661BB2">
        <w:rPr>
          <w:rFonts w:ascii="Times New Roman" w:hAnsi="Times New Roman" w:cs="Times New Roman"/>
          <w:szCs w:val="28"/>
        </w:rPr>
        <w:t>и</w:t>
      </w:r>
      <w:r w:rsidRPr="003D3C00">
        <w:rPr>
          <w:rFonts w:ascii="Times New Roman" w:hAnsi="Times New Roman" w:cs="Times New Roman"/>
          <w:szCs w:val="28"/>
        </w:rPr>
        <w:t xml:space="preserve"> перечисля</w:t>
      </w:r>
      <w:r w:rsidR="00661BB2">
        <w:rPr>
          <w:rFonts w:ascii="Times New Roman" w:hAnsi="Times New Roman" w:cs="Times New Roman"/>
          <w:szCs w:val="28"/>
        </w:rPr>
        <w:t>ю</w:t>
      </w:r>
      <w:r w:rsidRPr="003D3C00">
        <w:rPr>
          <w:rFonts w:ascii="Times New Roman" w:hAnsi="Times New Roman" w:cs="Times New Roman"/>
          <w:szCs w:val="28"/>
        </w:rPr>
        <w:t xml:space="preserve">тся пропорционально кассовым расходам местных бюджетов по соответствующим расходным обязательствам (проектам, объектам) на основании документов, подтверждающих возникновение денежных обязательств. </w:t>
      </w:r>
    </w:p>
    <w:p w:rsidR="00796A2B" w:rsidRPr="00796A2B" w:rsidRDefault="0013519A" w:rsidP="00224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D3C00">
        <w:rPr>
          <w:rFonts w:ascii="Times New Roman" w:hAnsi="Times New Roman" w:cs="Times New Roman"/>
          <w:szCs w:val="28"/>
        </w:rPr>
        <w:t xml:space="preserve">10. </w:t>
      </w:r>
      <w:r w:rsidR="00796A2B" w:rsidRPr="003D3C00">
        <w:rPr>
          <w:rFonts w:ascii="Times New Roman" w:hAnsi="Times New Roman" w:cs="Times New Roman"/>
          <w:szCs w:val="28"/>
        </w:rPr>
        <w:t>Для перечисления субсиди</w:t>
      </w:r>
      <w:r w:rsidR="00661BB2">
        <w:rPr>
          <w:rFonts w:ascii="Times New Roman" w:hAnsi="Times New Roman" w:cs="Times New Roman"/>
          <w:szCs w:val="28"/>
        </w:rPr>
        <w:t>и</w:t>
      </w:r>
      <w:r w:rsidR="00796A2B" w:rsidRPr="003D3C00">
        <w:rPr>
          <w:rFonts w:ascii="Times New Roman" w:hAnsi="Times New Roman" w:cs="Times New Roman"/>
          <w:szCs w:val="28"/>
        </w:rPr>
        <w:t xml:space="preserve"> орган</w:t>
      </w:r>
      <w:r w:rsidR="00796A2B" w:rsidRPr="00796A2B">
        <w:rPr>
          <w:rFonts w:ascii="Times New Roman" w:hAnsi="Times New Roman" w:cs="Times New Roman"/>
          <w:szCs w:val="28"/>
        </w:rPr>
        <w:t xml:space="preserve"> местного самоуправления муниципальн</w:t>
      </w:r>
      <w:r w:rsidR="00661BB2">
        <w:rPr>
          <w:rFonts w:ascii="Times New Roman" w:hAnsi="Times New Roman" w:cs="Times New Roman"/>
          <w:szCs w:val="28"/>
        </w:rPr>
        <w:t>ого</w:t>
      </w:r>
      <w:r w:rsidR="00796A2B" w:rsidRPr="00796A2B">
        <w:rPr>
          <w:rFonts w:ascii="Times New Roman" w:hAnsi="Times New Roman" w:cs="Times New Roman"/>
          <w:szCs w:val="28"/>
        </w:rPr>
        <w:t xml:space="preserve"> образовани</w:t>
      </w:r>
      <w:r w:rsidR="00661BB2">
        <w:rPr>
          <w:rFonts w:ascii="Times New Roman" w:hAnsi="Times New Roman" w:cs="Times New Roman"/>
          <w:szCs w:val="28"/>
        </w:rPr>
        <w:t>я</w:t>
      </w:r>
      <w:r w:rsidR="00796A2B" w:rsidRPr="00796A2B">
        <w:rPr>
          <w:rFonts w:ascii="Times New Roman" w:hAnsi="Times New Roman" w:cs="Times New Roman"/>
          <w:szCs w:val="28"/>
        </w:rPr>
        <w:t xml:space="preserve"> направля</w:t>
      </w:r>
      <w:r w:rsidR="00661BB2">
        <w:rPr>
          <w:rFonts w:ascii="Times New Roman" w:hAnsi="Times New Roman" w:cs="Times New Roman"/>
          <w:szCs w:val="28"/>
        </w:rPr>
        <w:t>е</w:t>
      </w:r>
      <w:r w:rsidR="00796A2B" w:rsidRPr="00796A2B">
        <w:rPr>
          <w:rFonts w:ascii="Times New Roman" w:hAnsi="Times New Roman" w:cs="Times New Roman"/>
          <w:szCs w:val="28"/>
        </w:rPr>
        <w:t>т в министерство образования Кировской области:</w:t>
      </w:r>
    </w:p>
    <w:p w:rsidR="00796A2B" w:rsidRPr="00796A2B" w:rsidRDefault="00796A2B" w:rsidP="00224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96A2B">
        <w:rPr>
          <w:rFonts w:ascii="Times New Roman" w:hAnsi="Times New Roman" w:cs="Times New Roman"/>
          <w:szCs w:val="28"/>
        </w:rPr>
        <w:t xml:space="preserve">сведения о потребности в средствах субсидии на текущий месяц </w:t>
      </w:r>
      <w:r w:rsidR="001C4399">
        <w:rPr>
          <w:rFonts w:ascii="Times New Roman" w:hAnsi="Times New Roman" w:cs="Times New Roman"/>
          <w:szCs w:val="28"/>
        </w:rPr>
        <w:br/>
      </w:r>
      <w:r w:rsidRPr="00796A2B">
        <w:rPr>
          <w:rFonts w:ascii="Times New Roman" w:hAnsi="Times New Roman" w:cs="Times New Roman"/>
          <w:szCs w:val="28"/>
        </w:rPr>
        <w:t xml:space="preserve">в электронном виде по форме, установленной соглашением </w:t>
      </w:r>
      <w:r w:rsidR="005A129C">
        <w:rPr>
          <w:rFonts w:ascii="Times New Roman" w:hAnsi="Times New Roman"/>
          <w:szCs w:val="28"/>
        </w:rPr>
        <w:t xml:space="preserve">о предоставлении </w:t>
      </w:r>
      <w:r w:rsidR="005A129C">
        <w:rPr>
          <w:rFonts w:ascii="Times New Roman" w:hAnsi="Times New Roman"/>
          <w:szCs w:val="28"/>
        </w:rPr>
        <w:lastRenderedPageBreak/>
        <w:t>субсиди</w:t>
      </w:r>
      <w:r w:rsidR="007E0236">
        <w:rPr>
          <w:rFonts w:ascii="Times New Roman" w:hAnsi="Times New Roman"/>
          <w:szCs w:val="28"/>
        </w:rPr>
        <w:t>и</w:t>
      </w:r>
      <w:r w:rsidR="005A129C" w:rsidRPr="00796A2B">
        <w:rPr>
          <w:rFonts w:ascii="Times New Roman" w:hAnsi="Times New Roman" w:cs="Times New Roman"/>
          <w:szCs w:val="28"/>
        </w:rPr>
        <w:t xml:space="preserve"> </w:t>
      </w:r>
      <w:r w:rsidRPr="00796A2B">
        <w:rPr>
          <w:rFonts w:ascii="Times New Roman" w:hAnsi="Times New Roman" w:cs="Times New Roman"/>
          <w:szCs w:val="28"/>
        </w:rPr>
        <w:t>(с приложением копии документа, с</w:t>
      </w:r>
      <w:r w:rsidR="0013519A">
        <w:rPr>
          <w:rFonts w:ascii="Times New Roman" w:hAnsi="Times New Roman" w:cs="Times New Roman"/>
          <w:szCs w:val="28"/>
        </w:rPr>
        <w:t>озданной методом сканирования)</w:t>
      </w:r>
      <w:r w:rsidRPr="00796A2B">
        <w:rPr>
          <w:rFonts w:ascii="Times New Roman" w:hAnsi="Times New Roman" w:cs="Times New Roman"/>
          <w:szCs w:val="28"/>
        </w:rPr>
        <w:t>;</w:t>
      </w:r>
    </w:p>
    <w:p w:rsidR="00796A2B" w:rsidRPr="00796A2B" w:rsidRDefault="00796A2B" w:rsidP="00224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96A2B">
        <w:rPr>
          <w:rFonts w:ascii="Times New Roman" w:hAnsi="Times New Roman" w:cs="Times New Roman"/>
          <w:szCs w:val="28"/>
        </w:rPr>
        <w:t xml:space="preserve">копии муниципальных контрактов (контрактов, договоров) </w:t>
      </w:r>
      <w:r w:rsidR="001C4399">
        <w:rPr>
          <w:rFonts w:ascii="Times New Roman" w:hAnsi="Times New Roman" w:cs="Times New Roman"/>
          <w:szCs w:val="28"/>
        </w:rPr>
        <w:br/>
      </w:r>
      <w:r w:rsidRPr="00796A2B">
        <w:rPr>
          <w:rFonts w:ascii="Times New Roman" w:hAnsi="Times New Roman" w:cs="Times New Roman"/>
          <w:szCs w:val="28"/>
        </w:rPr>
        <w:t>и документов, подтверждающих возникновение денежных обязательств (товарной накладной, счета на оплату, счета-фактуры и др.);</w:t>
      </w:r>
    </w:p>
    <w:p w:rsidR="00796A2B" w:rsidRPr="001C3A49" w:rsidRDefault="00796A2B" w:rsidP="00224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Cs w:val="28"/>
        </w:rPr>
      </w:pPr>
      <w:r w:rsidRPr="001C3A49">
        <w:rPr>
          <w:rFonts w:ascii="Times New Roman" w:hAnsi="Times New Roman" w:cs="Times New Roman"/>
          <w:spacing w:val="-4"/>
          <w:szCs w:val="28"/>
        </w:rPr>
        <w:t xml:space="preserve">информацию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</w:t>
      </w:r>
      <w:r w:rsidR="001C4399" w:rsidRPr="001C3A49">
        <w:rPr>
          <w:rFonts w:ascii="Times New Roman" w:hAnsi="Times New Roman" w:cs="Times New Roman"/>
          <w:spacing w:val="-4"/>
          <w:szCs w:val="28"/>
        </w:rPr>
        <w:br/>
      </w:r>
      <w:r w:rsidRPr="001C3A49">
        <w:rPr>
          <w:rFonts w:ascii="Times New Roman" w:hAnsi="Times New Roman" w:cs="Times New Roman"/>
          <w:spacing w:val="-4"/>
          <w:szCs w:val="28"/>
        </w:rPr>
        <w:t xml:space="preserve">в соответствии с </w:t>
      </w:r>
      <w:hyperlink r:id="rId10">
        <w:r w:rsidRPr="001C3A49">
          <w:rPr>
            <w:rFonts w:ascii="Times New Roman" w:hAnsi="Times New Roman" w:cs="Times New Roman"/>
            <w:spacing w:val="-4"/>
            <w:szCs w:val="28"/>
          </w:rPr>
          <w:t>частью 7 статьи 26</w:t>
        </w:r>
      </w:hyperlink>
      <w:r w:rsidRPr="001C3A49">
        <w:rPr>
          <w:rFonts w:ascii="Times New Roman" w:hAnsi="Times New Roman" w:cs="Times New Roman"/>
          <w:spacing w:val="-4"/>
          <w:szCs w:val="28"/>
        </w:rPr>
        <w:t xml:space="preserve"> Федерального закона от 05.04.2013 </w:t>
      </w:r>
      <w:r w:rsidR="001C4399" w:rsidRPr="001C3A49">
        <w:rPr>
          <w:rFonts w:ascii="Times New Roman" w:hAnsi="Times New Roman" w:cs="Times New Roman"/>
          <w:spacing w:val="-4"/>
          <w:szCs w:val="28"/>
        </w:rPr>
        <w:br/>
        <w:t>№</w:t>
      </w:r>
      <w:r w:rsidRPr="001C3A49">
        <w:rPr>
          <w:rFonts w:ascii="Times New Roman" w:hAnsi="Times New Roman" w:cs="Times New Roman"/>
          <w:spacing w:val="-4"/>
          <w:szCs w:val="28"/>
        </w:rPr>
        <w:t xml:space="preserve"> 44-ФЗ;</w:t>
      </w:r>
    </w:p>
    <w:p w:rsidR="00796A2B" w:rsidRPr="00796A2B" w:rsidRDefault="00796A2B" w:rsidP="00224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96A2B">
        <w:rPr>
          <w:rFonts w:ascii="Times New Roman" w:hAnsi="Times New Roman" w:cs="Times New Roman"/>
          <w:szCs w:val="28"/>
        </w:rPr>
        <w:t xml:space="preserve">выписку из утвержденной муниципальным правовым актом муниципальной программы, предусматривающей реализацию мероприятий по созданию детских технопарков </w:t>
      </w:r>
      <w:r w:rsidR="001C4399">
        <w:rPr>
          <w:rFonts w:ascii="Times New Roman" w:hAnsi="Times New Roman" w:cs="Times New Roman"/>
          <w:szCs w:val="28"/>
        </w:rPr>
        <w:t>«</w:t>
      </w:r>
      <w:r w:rsidRPr="00796A2B">
        <w:rPr>
          <w:rFonts w:ascii="Times New Roman" w:hAnsi="Times New Roman" w:cs="Times New Roman"/>
          <w:szCs w:val="28"/>
        </w:rPr>
        <w:t>Кванториум</w:t>
      </w:r>
      <w:r w:rsidR="001C4399">
        <w:rPr>
          <w:rFonts w:ascii="Times New Roman" w:hAnsi="Times New Roman" w:cs="Times New Roman"/>
          <w:szCs w:val="28"/>
        </w:rPr>
        <w:t>»</w:t>
      </w:r>
      <w:r w:rsidRPr="00796A2B">
        <w:rPr>
          <w:rFonts w:ascii="Times New Roman" w:hAnsi="Times New Roman" w:cs="Times New Roman"/>
          <w:szCs w:val="28"/>
        </w:rPr>
        <w:t>, в целях софинансирования которых предоставляется субсидия;</w:t>
      </w:r>
    </w:p>
    <w:p w:rsidR="00796A2B" w:rsidRPr="003D3C00" w:rsidRDefault="00796A2B" w:rsidP="00224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96A2B">
        <w:rPr>
          <w:rFonts w:ascii="Times New Roman" w:hAnsi="Times New Roman" w:cs="Times New Roman"/>
          <w:szCs w:val="28"/>
        </w:rPr>
        <w:t>выписку из решения о бюджете (сводн</w:t>
      </w:r>
      <w:r w:rsidR="007E0236">
        <w:rPr>
          <w:rFonts w:ascii="Times New Roman" w:hAnsi="Times New Roman" w:cs="Times New Roman"/>
          <w:szCs w:val="28"/>
        </w:rPr>
        <w:t>ой</w:t>
      </w:r>
      <w:r w:rsidRPr="00796A2B">
        <w:rPr>
          <w:rFonts w:ascii="Times New Roman" w:hAnsi="Times New Roman" w:cs="Times New Roman"/>
          <w:szCs w:val="28"/>
        </w:rPr>
        <w:t xml:space="preserve"> бюджетн</w:t>
      </w:r>
      <w:r w:rsidR="007E0236">
        <w:rPr>
          <w:rFonts w:ascii="Times New Roman" w:hAnsi="Times New Roman" w:cs="Times New Roman"/>
          <w:szCs w:val="28"/>
        </w:rPr>
        <w:t>ой</w:t>
      </w:r>
      <w:r w:rsidRPr="00796A2B">
        <w:rPr>
          <w:rFonts w:ascii="Times New Roman" w:hAnsi="Times New Roman" w:cs="Times New Roman"/>
          <w:szCs w:val="28"/>
        </w:rPr>
        <w:t xml:space="preserve"> роспис</w:t>
      </w:r>
      <w:r w:rsidR="007E0236">
        <w:rPr>
          <w:rFonts w:ascii="Times New Roman" w:hAnsi="Times New Roman" w:cs="Times New Roman"/>
          <w:szCs w:val="28"/>
        </w:rPr>
        <w:t>и</w:t>
      </w:r>
      <w:r w:rsidRPr="00796A2B">
        <w:rPr>
          <w:rFonts w:ascii="Times New Roman" w:hAnsi="Times New Roman" w:cs="Times New Roman"/>
          <w:szCs w:val="28"/>
        </w:rPr>
        <w:t xml:space="preserve"> местн</w:t>
      </w:r>
      <w:r w:rsidR="007E0236">
        <w:rPr>
          <w:rFonts w:ascii="Times New Roman" w:hAnsi="Times New Roman" w:cs="Times New Roman"/>
          <w:szCs w:val="28"/>
        </w:rPr>
        <w:t>ого</w:t>
      </w:r>
      <w:r w:rsidRPr="00796A2B">
        <w:rPr>
          <w:rFonts w:ascii="Times New Roman" w:hAnsi="Times New Roman" w:cs="Times New Roman"/>
          <w:szCs w:val="28"/>
        </w:rPr>
        <w:t xml:space="preserve"> бюджет</w:t>
      </w:r>
      <w:r w:rsidR="007E0236">
        <w:rPr>
          <w:rFonts w:ascii="Times New Roman" w:hAnsi="Times New Roman" w:cs="Times New Roman"/>
          <w:szCs w:val="28"/>
        </w:rPr>
        <w:t>а</w:t>
      </w:r>
      <w:r w:rsidRPr="00796A2B">
        <w:rPr>
          <w:rFonts w:ascii="Times New Roman" w:hAnsi="Times New Roman" w:cs="Times New Roman"/>
          <w:szCs w:val="28"/>
        </w:rPr>
        <w:t>)</w:t>
      </w:r>
      <w:r w:rsidR="00661BB2">
        <w:rPr>
          <w:rFonts w:ascii="Times New Roman" w:hAnsi="Times New Roman" w:cs="Times New Roman"/>
          <w:szCs w:val="28"/>
        </w:rPr>
        <w:t xml:space="preserve">, подтверждающую </w:t>
      </w:r>
      <w:r w:rsidRPr="00796A2B">
        <w:rPr>
          <w:rFonts w:ascii="Times New Roman" w:hAnsi="Times New Roman" w:cs="Times New Roman"/>
          <w:szCs w:val="28"/>
        </w:rPr>
        <w:t>наличи</w:t>
      </w:r>
      <w:r w:rsidR="00661BB2">
        <w:rPr>
          <w:rFonts w:ascii="Times New Roman" w:hAnsi="Times New Roman" w:cs="Times New Roman"/>
          <w:szCs w:val="28"/>
        </w:rPr>
        <w:t>е</w:t>
      </w:r>
      <w:r w:rsidRPr="00796A2B">
        <w:rPr>
          <w:rFonts w:ascii="Times New Roman" w:hAnsi="Times New Roman" w:cs="Times New Roman"/>
          <w:szCs w:val="28"/>
        </w:rPr>
        <w:t xml:space="preserve"> бюджетных ассигнований местн</w:t>
      </w:r>
      <w:r w:rsidR="00661BB2">
        <w:rPr>
          <w:rFonts w:ascii="Times New Roman" w:hAnsi="Times New Roman" w:cs="Times New Roman"/>
          <w:szCs w:val="28"/>
        </w:rPr>
        <w:t>ого</w:t>
      </w:r>
      <w:r w:rsidRPr="00796A2B">
        <w:rPr>
          <w:rFonts w:ascii="Times New Roman" w:hAnsi="Times New Roman" w:cs="Times New Roman"/>
          <w:szCs w:val="28"/>
        </w:rPr>
        <w:t xml:space="preserve"> бюджет</w:t>
      </w:r>
      <w:r w:rsidR="00661BB2">
        <w:rPr>
          <w:rFonts w:ascii="Times New Roman" w:hAnsi="Times New Roman" w:cs="Times New Roman"/>
          <w:szCs w:val="28"/>
        </w:rPr>
        <w:t>а</w:t>
      </w:r>
      <w:r w:rsidRPr="00796A2B">
        <w:rPr>
          <w:rFonts w:ascii="Times New Roman" w:hAnsi="Times New Roman" w:cs="Times New Roman"/>
          <w:szCs w:val="28"/>
        </w:rPr>
        <w:t xml:space="preserve"> на расходные </w:t>
      </w:r>
      <w:r w:rsidRPr="003D3C00">
        <w:rPr>
          <w:rFonts w:ascii="Times New Roman" w:hAnsi="Times New Roman" w:cs="Times New Roman"/>
          <w:szCs w:val="28"/>
        </w:rPr>
        <w:t>обязательства муниципальн</w:t>
      </w:r>
      <w:r w:rsidR="00661BB2">
        <w:rPr>
          <w:rFonts w:ascii="Times New Roman" w:hAnsi="Times New Roman" w:cs="Times New Roman"/>
          <w:szCs w:val="28"/>
        </w:rPr>
        <w:t>ого</w:t>
      </w:r>
      <w:r w:rsidRPr="003D3C00">
        <w:rPr>
          <w:rFonts w:ascii="Times New Roman" w:hAnsi="Times New Roman" w:cs="Times New Roman"/>
          <w:szCs w:val="28"/>
        </w:rPr>
        <w:t xml:space="preserve"> образовани</w:t>
      </w:r>
      <w:r w:rsidR="00661BB2">
        <w:rPr>
          <w:rFonts w:ascii="Times New Roman" w:hAnsi="Times New Roman" w:cs="Times New Roman"/>
          <w:szCs w:val="28"/>
        </w:rPr>
        <w:t>я</w:t>
      </w:r>
      <w:r w:rsidRPr="003D3C00">
        <w:rPr>
          <w:rFonts w:ascii="Times New Roman" w:hAnsi="Times New Roman" w:cs="Times New Roman"/>
          <w:szCs w:val="28"/>
        </w:rPr>
        <w:t>, в целях софинансирования которых предоставляется субсидия, финансовое обеспечение которой осуществляется за счет средств областного бюджета.</w:t>
      </w:r>
    </w:p>
    <w:p w:rsidR="00796A2B" w:rsidRPr="003D3C00" w:rsidRDefault="00796A2B" w:rsidP="00224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D3C00">
        <w:rPr>
          <w:rFonts w:ascii="Times New Roman" w:hAnsi="Times New Roman" w:cs="Times New Roman"/>
          <w:szCs w:val="28"/>
        </w:rPr>
        <w:t>1</w:t>
      </w:r>
      <w:r w:rsidR="00CA6B02" w:rsidRPr="003D3C00">
        <w:rPr>
          <w:rFonts w:ascii="Times New Roman" w:hAnsi="Times New Roman" w:cs="Times New Roman"/>
          <w:szCs w:val="28"/>
        </w:rPr>
        <w:t>1</w:t>
      </w:r>
      <w:r w:rsidR="00661BB2">
        <w:rPr>
          <w:rFonts w:ascii="Times New Roman" w:hAnsi="Times New Roman" w:cs="Times New Roman"/>
          <w:szCs w:val="28"/>
        </w:rPr>
        <w:t>. Орган</w:t>
      </w:r>
      <w:r w:rsidRPr="003D3C00">
        <w:rPr>
          <w:rFonts w:ascii="Times New Roman" w:hAnsi="Times New Roman" w:cs="Times New Roman"/>
          <w:szCs w:val="28"/>
        </w:rPr>
        <w:t xml:space="preserve"> местного самоуправления муниципальн</w:t>
      </w:r>
      <w:r w:rsidR="00661BB2">
        <w:rPr>
          <w:rFonts w:ascii="Times New Roman" w:hAnsi="Times New Roman" w:cs="Times New Roman"/>
          <w:szCs w:val="28"/>
        </w:rPr>
        <w:t>ого</w:t>
      </w:r>
      <w:r w:rsidRPr="003D3C00">
        <w:rPr>
          <w:rFonts w:ascii="Times New Roman" w:hAnsi="Times New Roman" w:cs="Times New Roman"/>
          <w:szCs w:val="28"/>
        </w:rPr>
        <w:t xml:space="preserve"> образовани</w:t>
      </w:r>
      <w:r w:rsidR="00661BB2">
        <w:rPr>
          <w:rFonts w:ascii="Times New Roman" w:hAnsi="Times New Roman" w:cs="Times New Roman"/>
          <w:szCs w:val="28"/>
        </w:rPr>
        <w:t>я</w:t>
      </w:r>
      <w:r w:rsidRPr="003D3C00">
        <w:rPr>
          <w:rFonts w:ascii="Times New Roman" w:hAnsi="Times New Roman" w:cs="Times New Roman"/>
          <w:szCs w:val="28"/>
        </w:rPr>
        <w:t xml:space="preserve"> </w:t>
      </w:r>
      <w:r w:rsidR="001C00F6" w:rsidRPr="003D3C00">
        <w:rPr>
          <w:rFonts w:ascii="Times New Roman" w:hAnsi="Times New Roman" w:cs="Times New Roman"/>
          <w:szCs w:val="28"/>
        </w:rPr>
        <w:t xml:space="preserve">по средствам субсидии, источником которой являются средства федерального бюджета, </w:t>
      </w:r>
      <w:r w:rsidRPr="003D3C00">
        <w:rPr>
          <w:rFonts w:ascii="Times New Roman" w:hAnsi="Times New Roman" w:cs="Times New Roman"/>
          <w:szCs w:val="28"/>
        </w:rPr>
        <w:t>представля</w:t>
      </w:r>
      <w:r w:rsidR="00661BB2">
        <w:rPr>
          <w:rFonts w:ascii="Times New Roman" w:hAnsi="Times New Roman" w:cs="Times New Roman"/>
          <w:szCs w:val="28"/>
        </w:rPr>
        <w:t>е</w:t>
      </w:r>
      <w:r w:rsidRPr="003D3C00">
        <w:rPr>
          <w:rFonts w:ascii="Times New Roman" w:hAnsi="Times New Roman" w:cs="Times New Roman"/>
          <w:szCs w:val="28"/>
        </w:rPr>
        <w:t xml:space="preserve">т в министерство образования Кировской области </w:t>
      </w:r>
      <w:r w:rsidR="007E0236">
        <w:rPr>
          <w:rFonts w:ascii="Times New Roman" w:hAnsi="Times New Roman" w:cs="Times New Roman"/>
          <w:szCs w:val="28"/>
        </w:rPr>
        <w:br/>
      </w:r>
      <w:r w:rsidR="007E0236" w:rsidRPr="003D3C00">
        <w:rPr>
          <w:rFonts w:ascii="Times New Roman" w:hAnsi="Times New Roman" w:cs="Times New Roman"/>
          <w:szCs w:val="28"/>
        </w:rPr>
        <w:t>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r w:rsidR="007E0236">
        <w:rPr>
          <w:rFonts w:ascii="Times New Roman" w:hAnsi="Times New Roman" w:cs="Times New Roman"/>
          <w:szCs w:val="28"/>
        </w:rPr>
        <w:t xml:space="preserve"> </w:t>
      </w:r>
      <w:r w:rsidRPr="003D3C00">
        <w:rPr>
          <w:rFonts w:ascii="Times New Roman" w:hAnsi="Times New Roman" w:cs="Times New Roman"/>
          <w:szCs w:val="28"/>
        </w:rPr>
        <w:t>по формам, установленным со</w:t>
      </w:r>
      <w:r w:rsidR="005A129C">
        <w:rPr>
          <w:rFonts w:ascii="Times New Roman" w:hAnsi="Times New Roman" w:cs="Times New Roman"/>
          <w:szCs w:val="28"/>
        </w:rPr>
        <w:t>глашением</w:t>
      </w:r>
      <w:r w:rsidR="001C00F6">
        <w:rPr>
          <w:rFonts w:ascii="Times New Roman" w:hAnsi="Times New Roman" w:cs="Times New Roman"/>
          <w:szCs w:val="28"/>
        </w:rPr>
        <w:t xml:space="preserve"> о предоставлении субсидии</w:t>
      </w:r>
      <w:r w:rsidR="005A129C">
        <w:rPr>
          <w:rFonts w:ascii="Times New Roman" w:hAnsi="Times New Roman" w:cs="Times New Roman"/>
          <w:szCs w:val="28"/>
        </w:rPr>
        <w:t>, следующую отчетность</w:t>
      </w:r>
      <w:r w:rsidRPr="003D3C00">
        <w:rPr>
          <w:rFonts w:ascii="Times New Roman" w:hAnsi="Times New Roman" w:cs="Times New Roman"/>
          <w:szCs w:val="28"/>
        </w:rPr>
        <w:t>:</w:t>
      </w:r>
    </w:p>
    <w:p w:rsidR="00796A2B" w:rsidRPr="003D3C00" w:rsidRDefault="00796A2B" w:rsidP="00224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D3C00">
        <w:rPr>
          <w:rFonts w:ascii="Times New Roman" w:hAnsi="Times New Roman" w:cs="Times New Roman"/>
          <w:szCs w:val="28"/>
        </w:rPr>
        <w:t xml:space="preserve">ежеквартально, не позднее 10-го числа месяца, следующего </w:t>
      </w:r>
      <w:r w:rsidR="00E93927">
        <w:rPr>
          <w:rFonts w:ascii="Times New Roman" w:hAnsi="Times New Roman" w:cs="Times New Roman"/>
          <w:szCs w:val="28"/>
        </w:rPr>
        <w:br/>
      </w:r>
      <w:r w:rsidRPr="003D3C00">
        <w:rPr>
          <w:rFonts w:ascii="Times New Roman" w:hAnsi="Times New Roman" w:cs="Times New Roman"/>
          <w:szCs w:val="28"/>
        </w:rPr>
        <w:t xml:space="preserve">за отчетным, отчет о расходах бюджета муниципального образования, </w:t>
      </w:r>
      <w:r w:rsidR="00E93927">
        <w:rPr>
          <w:rFonts w:ascii="Times New Roman" w:hAnsi="Times New Roman" w:cs="Times New Roman"/>
          <w:szCs w:val="28"/>
        </w:rPr>
        <w:br/>
      </w:r>
      <w:r w:rsidRPr="003D3C00">
        <w:rPr>
          <w:rFonts w:ascii="Times New Roman" w:hAnsi="Times New Roman" w:cs="Times New Roman"/>
          <w:szCs w:val="28"/>
        </w:rPr>
        <w:t>в целях софинансирования к</w:t>
      </w:r>
      <w:r w:rsidR="00661BB2">
        <w:rPr>
          <w:rFonts w:ascii="Times New Roman" w:hAnsi="Times New Roman" w:cs="Times New Roman"/>
          <w:szCs w:val="28"/>
        </w:rPr>
        <w:t>оторых предоставляется субсидия;</w:t>
      </w:r>
    </w:p>
    <w:p w:rsidR="00796A2B" w:rsidRPr="003D3C00" w:rsidRDefault="00796A2B" w:rsidP="00224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D3C00">
        <w:rPr>
          <w:rFonts w:ascii="Times New Roman" w:hAnsi="Times New Roman" w:cs="Times New Roman"/>
          <w:szCs w:val="28"/>
        </w:rPr>
        <w:lastRenderedPageBreak/>
        <w:t>ежегодно, не позднее 15 января года, отчет о расходах бюджета муниципального образования, в целях софинансирования которых предоставляется субсид</w:t>
      </w:r>
      <w:r w:rsidR="00661BB2">
        <w:rPr>
          <w:rFonts w:ascii="Times New Roman" w:hAnsi="Times New Roman" w:cs="Times New Roman"/>
          <w:szCs w:val="28"/>
        </w:rPr>
        <w:t>ия;</w:t>
      </w:r>
    </w:p>
    <w:p w:rsidR="00796A2B" w:rsidRPr="003D3C00" w:rsidRDefault="00796A2B" w:rsidP="00224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D3C00">
        <w:rPr>
          <w:rFonts w:ascii="Times New Roman" w:hAnsi="Times New Roman" w:cs="Times New Roman"/>
          <w:szCs w:val="28"/>
        </w:rPr>
        <w:t>ежегодно, не позднее 10 января года, следующего за отчетным, отчет</w:t>
      </w:r>
      <w:r w:rsidR="001C4399" w:rsidRPr="003D3C00">
        <w:rPr>
          <w:rFonts w:ascii="Times New Roman" w:hAnsi="Times New Roman" w:cs="Times New Roman"/>
          <w:szCs w:val="28"/>
        </w:rPr>
        <w:br/>
      </w:r>
      <w:r w:rsidRPr="003D3C00">
        <w:rPr>
          <w:rFonts w:ascii="Times New Roman" w:hAnsi="Times New Roman" w:cs="Times New Roman"/>
          <w:szCs w:val="28"/>
        </w:rPr>
        <w:t>о достижении значени</w:t>
      </w:r>
      <w:r w:rsidR="007E0236">
        <w:rPr>
          <w:rFonts w:ascii="Times New Roman" w:hAnsi="Times New Roman" w:cs="Times New Roman"/>
          <w:szCs w:val="28"/>
        </w:rPr>
        <w:t>я</w:t>
      </w:r>
      <w:r w:rsidRPr="003D3C00">
        <w:rPr>
          <w:rFonts w:ascii="Times New Roman" w:hAnsi="Times New Roman" w:cs="Times New Roman"/>
          <w:szCs w:val="28"/>
        </w:rPr>
        <w:t xml:space="preserve"> результат</w:t>
      </w:r>
      <w:r w:rsidR="007E0236">
        <w:rPr>
          <w:rFonts w:ascii="Times New Roman" w:hAnsi="Times New Roman" w:cs="Times New Roman"/>
          <w:szCs w:val="28"/>
        </w:rPr>
        <w:t>а</w:t>
      </w:r>
      <w:r w:rsidRPr="003D3C00">
        <w:rPr>
          <w:rFonts w:ascii="Times New Roman" w:hAnsi="Times New Roman" w:cs="Times New Roman"/>
          <w:szCs w:val="28"/>
        </w:rPr>
        <w:t xml:space="preserve"> и обязательствах, принятых в целях </w:t>
      </w:r>
      <w:r w:rsidR="001C4399" w:rsidRPr="003D3C00">
        <w:rPr>
          <w:rFonts w:ascii="Times New Roman" w:hAnsi="Times New Roman" w:cs="Times New Roman"/>
          <w:szCs w:val="28"/>
        </w:rPr>
        <w:br/>
      </w:r>
      <w:r w:rsidR="00290A38">
        <w:rPr>
          <w:rFonts w:ascii="Times New Roman" w:hAnsi="Times New Roman" w:cs="Times New Roman"/>
          <w:szCs w:val="28"/>
        </w:rPr>
        <w:t>его</w:t>
      </w:r>
      <w:r w:rsidR="00661BB2">
        <w:rPr>
          <w:rFonts w:ascii="Times New Roman" w:hAnsi="Times New Roman" w:cs="Times New Roman"/>
          <w:szCs w:val="28"/>
        </w:rPr>
        <w:t xml:space="preserve"> достижения.</w:t>
      </w:r>
    </w:p>
    <w:p w:rsidR="00796A2B" w:rsidRPr="00796A2B" w:rsidRDefault="00796A2B" w:rsidP="00224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D3C00">
        <w:rPr>
          <w:rFonts w:ascii="Times New Roman" w:hAnsi="Times New Roman" w:cs="Times New Roman"/>
          <w:szCs w:val="28"/>
        </w:rPr>
        <w:t>1</w:t>
      </w:r>
      <w:r w:rsidR="00A50316" w:rsidRPr="003D3C00">
        <w:rPr>
          <w:rFonts w:ascii="Times New Roman" w:hAnsi="Times New Roman" w:cs="Times New Roman"/>
          <w:szCs w:val="28"/>
        </w:rPr>
        <w:t>2</w:t>
      </w:r>
      <w:r w:rsidRPr="003D3C00">
        <w:rPr>
          <w:rFonts w:ascii="Times New Roman" w:hAnsi="Times New Roman" w:cs="Times New Roman"/>
          <w:szCs w:val="28"/>
        </w:rPr>
        <w:t>. Министерство образования</w:t>
      </w:r>
      <w:r w:rsidRPr="00796A2B">
        <w:rPr>
          <w:rFonts w:ascii="Times New Roman" w:hAnsi="Times New Roman" w:cs="Times New Roman"/>
          <w:szCs w:val="28"/>
        </w:rPr>
        <w:t xml:space="preserve"> Кировской области обеспечивает соблюдение получателями субсидий условий, цели и порядка, установленных при их предоставлении.</w:t>
      </w:r>
    </w:p>
    <w:p w:rsidR="00796A2B" w:rsidRPr="00796A2B" w:rsidRDefault="00796A2B" w:rsidP="00224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96A2B">
        <w:rPr>
          <w:rFonts w:ascii="Times New Roman" w:hAnsi="Times New Roman" w:cs="Times New Roman"/>
          <w:szCs w:val="28"/>
        </w:rPr>
        <w:t>1</w:t>
      </w:r>
      <w:r w:rsidR="00A50316">
        <w:rPr>
          <w:rFonts w:ascii="Times New Roman" w:hAnsi="Times New Roman" w:cs="Times New Roman"/>
          <w:szCs w:val="28"/>
        </w:rPr>
        <w:t>3</w:t>
      </w:r>
      <w:r w:rsidRPr="00796A2B">
        <w:rPr>
          <w:rFonts w:ascii="Times New Roman" w:hAnsi="Times New Roman" w:cs="Times New Roman"/>
          <w:szCs w:val="28"/>
        </w:rPr>
        <w:t>. Органы государственного финансового контроля осуществляют проверку соблюдения получателями субсидий условий, цели и порядка, установленных при их предоставлении.</w:t>
      </w:r>
    </w:p>
    <w:p w:rsidR="00796A2B" w:rsidRPr="00796A2B" w:rsidRDefault="00796A2B" w:rsidP="00224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96A2B">
        <w:rPr>
          <w:rFonts w:ascii="Times New Roman" w:hAnsi="Times New Roman" w:cs="Times New Roman"/>
          <w:szCs w:val="28"/>
        </w:rPr>
        <w:t>1</w:t>
      </w:r>
      <w:r w:rsidR="00A50316">
        <w:rPr>
          <w:rFonts w:ascii="Times New Roman" w:hAnsi="Times New Roman" w:cs="Times New Roman"/>
          <w:szCs w:val="28"/>
        </w:rPr>
        <w:t>4</w:t>
      </w:r>
      <w:r w:rsidRPr="00796A2B">
        <w:rPr>
          <w:rFonts w:ascii="Times New Roman" w:hAnsi="Times New Roman" w:cs="Times New Roman"/>
          <w:szCs w:val="28"/>
        </w:rPr>
        <w:t xml:space="preserve">. Основаниями для применения мер ответственности </w:t>
      </w:r>
      <w:r w:rsidR="001C4399">
        <w:rPr>
          <w:rFonts w:ascii="Times New Roman" w:hAnsi="Times New Roman" w:cs="Times New Roman"/>
          <w:szCs w:val="28"/>
        </w:rPr>
        <w:br/>
      </w:r>
      <w:r w:rsidRPr="00796A2B">
        <w:rPr>
          <w:rFonts w:ascii="Times New Roman" w:hAnsi="Times New Roman" w:cs="Times New Roman"/>
          <w:szCs w:val="28"/>
        </w:rPr>
        <w:t>к муниципальным образованиям при невыполнении обязательств, установленных соглашениями</w:t>
      </w:r>
      <w:r w:rsidR="005A129C">
        <w:rPr>
          <w:rFonts w:ascii="Times New Roman" w:hAnsi="Times New Roman" w:cs="Times New Roman"/>
          <w:szCs w:val="28"/>
        </w:rPr>
        <w:t xml:space="preserve"> </w:t>
      </w:r>
      <w:r w:rsidR="005A129C">
        <w:rPr>
          <w:rFonts w:ascii="Times New Roman" w:hAnsi="Times New Roman"/>
          <w:szCs w:val="28"/>
        </w:rPr>
        <w:t>о предоставлении субсидий</w:t>
      </w:r>
      <w:r w:rsidRPr="00796A2B">
        <w:rPr>
          <w:rFonts w:ascii="Times New Roman" w:hAnsi="Times New Roman" w:cs="Times New Roman"/>
          <w:szCs w:val="28"/>
        </w:rPr>
        <w:t xml:space="preserve"> (далее </w:t>
      </w:r>
      <w:r w:rsidR="00661BB2" w:rsidRPr="00AE27AC">
        <w:rPr>
          <w:rFonts w:ascii="Times New Roman" w:hAnsi="Times New Roman" w:cs="Times New Roman"/>
          <w:szCs w:val="28"/>
        </w:rPr>
        <w:t>–</w:t>
      </w:r>
      <w:r w:rsidRPr="00796A2B">
        <w:rPr>
          <w:rFonts w:ascii="Times New Roman" w:hAnsi="Times New Roman" w:cs="Times New Roman"/>
          <w:szCs w:val="28"/>
        </w:rPr>
        <w:t xml:space="preserve"> меры ответственности), являются:</w:t>
      </w:r>
    </w:p>
    <w:p w:rsidR="00796A2B" w:rsidRPr="00796A2B" w:rsidRDefault="00796A2B" w:rsidP="00224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96A2B">
        <w:rPr>
          <w:rFonts w:ascii="Times New Roman" w:hAnsi="Times New Roman" w:cs="Times New Roman"/>
          <w:szCs w:val="28"/>
        </w:rPr>
        <w:t>недостижение муниципальными образованиями значений результата, предусмотренных соглашениями</w:t>
      </w:r>
      <w:r w:rsidR="005A129C">
        <w:rPr>
          <w:rFonts w:ascii="Times New Roman" w:hAnsi="Times New Roman" w:cs="Times New Roman"/>
          <w:szCs w:val="28"/>
        </w:rPr>
        <w:t xml:space="preserve"> </w:t>
      </w:r>
      <w:r w:rsidR="005A129C">
        <w:rPr>
          <w:rFonts w:ascii="Times New Roman" w:hAnsi="Times New Roman"/>
          <w:szCs w:val="28"/>
        </w:rPr>
        <w:t>о предоставлении субсидий</w:t>
      </w:r>
      <w:r w:rsidRPr="00796A2B">
        <w:rPr>
          <w:rFonts w:ascii="Times New Roman" w:hAnsi="Times New Roman" w:cs="Times New Roman"/>
          <w:szCs w:val="28"/>
        </w:rPr>
        <w:t>;</w:t>
      </w:r>
    </w:p>
    <w:p w:rsidR="00796A2B" w:rsidRPr="00796A2B" w:rsidRDefault="00796A2B" w:rsidP="00224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96A2B">
        <w:rPr>
          <w:rFonts w:ascii="Times New Roman" w:hAnsi="Times New Roman" w:cs="Times New Roman"/>
          <w:szCs w:val="28"/>
        </w:rPr>
        <w:t>неиспользование субсидий муниципальными образованиями.</w:t>
      </w:r>
    </w:p>
    <w:p w:rsidR="004714DC" w:rsidRPr="004714DC" w:rsidRDefault="00796A2B" w:rsidP="004714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714DC">
        <w:rPr>
          <w:rFonts w:ascii="Times New Roman" w:hAnsi="Times New Roman" w:cs="Times New Roman"/>
          <w:szCs w:val="28"/>
        </w:rPr>
        <w:t>1</w:t>
      </w:r>
      <w:r w:rsidR="00A50316" w:rsidRPr="004714DC">
        <w:rPr>
          <w:rFonts w:ascii="Times New Roman" w:hAnsi="Times New Roman" w:cs="Times New Roman"/>
          <w:szCs w:val="28"/>
        </w:rPr>
        <w:t>5</w:t>
      </w:r>
      <w:r w:rsidRPr="004714DC">
        <w:rPr>
          <w:rFonts w:ascii="Times New Roman" w:hAnsi="Times New Roman" w:cs="Times New Roman"/>
          <w:szCs w:val="28"/>
        </w:rPr>
        <w:t xml:space="preserve">. </w:t>
      </w:r>
      <w:r w:rsidR="004714DC" w:rsidRPr="004714DC">
        <w:rPr>
          <w:rFonts w:ascii="Times New Roman" w:hAnsi="Times New Roman" w:cs="Times New Roman"/>
        </w:rPr>
        <w:t xml:space="preserve">Основания и порядок применения мер ответственности </w:t>
      </w:r>
      <w:r w:rsidR="004714DC" w:rsidRPr="004714DC">
        <w:rPr>
          <w:rFonts w:ascii="Times New Roman" w:hAnsi="Times New Roman" w:cs="Times New Roman"/>
        </w:rPr>
        <w:br/>
        <w:t xml:space="preserve">к муниципальным образованиям в случае использования средств субсидии, источником которой являются средства федерального бюджета, соответствуют основаниям и порядкам применения мер ответственности, установленным правилами предоставления и распределения субсидий </w:t>
      </w:r>
      <w:r w:rsidR="004714DC" w:rsidRPr="004714DC">
        <w:rPr>
          <w:rFonts w:ascii="Times New Roman" w:hAnsi="Times New Roman" w:cs="Times New Roman"/>
        </w:rPr>
        <w:br/>
        <w:t xml:space="preserve">из федерального бюджета бюджетам субъектов Российской Федерации </w:t>
      </w:r>
      <w:r w:rsidR="004714DC" w:rsidRPr="004714DC">
        <w:rPr>
          <w:rFonts w:ascii="Times New Roman" w:hAnsi="Times New Roman" w:cs="Times New Roman"/>
        </w:rPr>
        <w:br/>
        <w:t>и (или) соответствующими соглашениями о предоставлении субсидий бюджету субъекта Российской Федерации, заключенными с федеральным органом исполнительной власти.</w:t>
      </w:r>
    </w:p>
    <w:p w:rsidR="00796A2B" w:rsidRDefault="00796A2B" w:rsidP="00224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3D3C00">
        <w:rPr>
          <w:rFonts w:ascii="Times New Roman" w:hAnsi="Times New Roman" w:cs="Times New Roman"/>
          <w:szCs w:val="28"/>
        </w:rPr>
        <w:t>1</w:t>
      </w:r>
      <w:r w:rsidR="00A50316" w:rsidRPr="003D3C00">
        <w:rPr>
          <w:rFonts w:ascii="Times New Roman" w:hAnsi="Times New Roman" w:cs="Times New Roman"/>
          <w:szCs w:val="28"/>
        </w:rPr>
        <w:t>6</w:t>
      </w:r>
      <w:r w:rsidRPr="003D3C00">
        <w:rPr>
          <w:rFonts w:ascii="Times New Roman" w:hAnsi="Times New Roman" w:cs="Times New Roman"/>
          <w:szCs w:val="28"/>
        </w:rPr>
        <w:t xml:space="preserve">. В случае если муниципальными образованиями по состоянию </w:t>
      </w:r>
      <w:r w:rsidR="001C4399" w:rsidRPr="003D3C00">
        <w:rPr>
          <w:rFonts w:ascii="Times New Roman" w:hAnsi="Times New Roman" w:cs="Times New Roman"/>
          <w:szCs w:val="28"/>
        </w:rPr>
        <w:br/>
      </w:r>
      <w:r w:rsidRPr="003D3C00">
        <w:rPr>
          <w:rFonts w:ascii="Times New Roman" w:hAnsi="Times New Roman" w:cs="Times New Roman"/>
          <w:szCs w:val="28"/>
        </w:rPr>
        <w:lastRenderedPageBreak/>
        <w:t xml:space="preserve">на 31 декабря года предоставления субсидий субсидии не использованы </w:t>
      </w:r>
      <w:r w:rsidR="001C4399" w:rsidRPr="003D3C00">
        <w:rPr>
          <w:rFonts w:ascii="Times New Roman" w:hAnsi="Times New Roman" w:cs="Times New Roman"/>
          <w:szCs w:val="28"/>
        </w:rPr>
        <w:br/>
      </w:r>
      <w:r w:rsidRPr="003D3C00">
        <w:rPr>
          <w:rFonts w:ascii="Times New Roman" w:hAnsi="Times New Roman" w:cs="Times New Roman"/>
          <w:szCs w:val="28"/>
        </w:rPr>
        <w:t xml:space="preserve">в размере, установленном законом области об областном бюджете или постановлениями Правительства Кировской области, министерство образования Кировской области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</w:t>
      </w:r>
      <w:r w:rsidR="001C4399" w:rsidRPr="003D3C00">
        <w:rPr>
          <w:rFonts w:ascii="Times New Roman" w:hAnsi="Times New Roman" w:cs="Times New Roman"/>
          <w:szCs w:val="28"/>
        </w:rPr>
        <w:br/>
      </w:r>
      <w:r w:rsidRPr="003D3C00">
        <w:rPr>
          <w:rFonts w:ascii="Times New Roman" w:hAnsi="Times New Roman" w:cs="Times New Roman"/>
          <w:szCs w:val="28"/>
        </w:rPr>
        <w:t>к неиспользованию субсидий.</w:t>
      </w:r>
    </w:p>
    <w:p w:rsidR="003D3C00" w:rsidRDefault="003D3C00" w:rsidP="001C3A4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796A2B" w:rsidRPr="00796A2B" w:rsidRDefault="001C4399" w:rsidP="001C3A49">
      <w:pPr>
        <w:pStyle w:val="ConsPlusNormal"/>
        <w:spacing w:line="36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</w:t>
      </w:r>
    </w:p>
    <w:sectPr w:rsidR="00796A2B" w:rsidRPr="00796A2B" w:rsidSect="00C91619">
      <w:headerReference w:type="default" r:id="rId11"/>
      <w:pgSz w:w="11906" w:h="16838"/>
      <w:pgMar w:top="1134" w:right="850" w:bottom="1134" w:left="1701" w:header="708" w:footer="708" w:gutter="0"/>
      <w:pgNumType w:start="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BD" w:rsidRDefault="007854BD" w:rsidP="001C3A49">
      <w:pPr>
        <w:spacing w:after="0" w:line="240" w:lineRule="auto"/>
      </w:pPr>
      <w:r>
        <w:separator/>
      </w:r>
    </w:p>
  </w:endnote>
  <w:endnote w:type="continuationSeparator" w:id="0">
    <w:p w:rsidR="007854BD" w:rsidRDefault="007854BD" w:rsidP="001C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BD" w:rsidRDefault="007854BD" w:rsidP="001C3A49">
      <w:pPr>
        <w:spacing w:after="0" w:line="240" w:lineRule="auto"/>
      </w:pPr>
      <w:r>
        <w:separator/>
      </w:r>
    </w:p>
  </w:footnote>
  <w:footnote w:type="continuationSeparator" w:id="0">
    <w:p w:rsidR="007854BD" w:rsidRDefault="007854BD" w:rsidP="001C3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0F6" w:rsidRPr="001C3A49" w:rsidRDefault="00EE4384">
    <w:pPr>
      <w:pStyle w:val="a6"/>
      <w:jc w:val="center"/>
      <w:rPr>
        <w:rFonts w:ascii="Times New Roman" w:hAnsi="Times New Roman"/>
        <w:sz w:val="24"/>
      </w:rPr>
    </w:pPr>
    <w:r w:rsidRPr="001C3A49">
      <w:rPr>
        <w:rFonts w:ascii="Times New Roman" w:hAnsi="Times New Roman"/>
        <w:sz w:val="24"/>
      </w:rPr>
      <w:fldChar w:fldCharType="begin"/>
    </w:r>
    <w:r w:rsidR="001C00F6" w:rsidRPr="001C3A49">
      <w:rPr>
        <w:rFonts w:ascii="Times New Roman" w:hAnsi="Times New Roman"/>
        <w:sz w:val="24"/>
      </w:rPr>
      <w:instrText xml:space="preserve"> PAGE   \* MERGEFORMAT </w:instrText>
    </w:r>
    <w:r w:rsidRPr="001C3A49">
      <w:rPr>
        <w:rFonts w:ascii="Times New Roman" w:hAnsi="Times New Roman"/>
        <w:sz w:val="24"/>
      </w:rPr>
      <w:fldChar w:fldCharType="separate"/>
    </w:r>
    <w:r w:rsidR="00BE098E">
      <w:rPr>
        <w:rFonts w:ascii="Times New Roman" w:hAnsi="Times New Roman"/>
        <w:noProof/>
        <w:sz w:val="24"/>
      </w:rPr>
      <w:t>91</w:t>
    </w:r>
    <w:r w:rsidRPr="001C3A49">
      <w:rPr>
        <w:rFonts w:ascii="Times New Roman" w:hAnsi="Times New Roman"/>
        <w:sz w:val="24"/>
      </w:rPr>
      <w:fldChar w:fldCharType="end"/>
    </w:r>
  </w:p>
  <w:p w:rsidR="001C00F6" w:rsidRDefault="001C00F6" w:rsidP="001C3A49">
    <w:pPr>
      <w:pStyle w:val="a6"/>
      <w:tabs>
        <w:tab w:val="clear" w:pos="4677"/>
        <w:tab w:val="clear" w:pos="9355"/>
        <w:tab w:val="left" w:pos="673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A2B"/>
    <w:rsid w:val="00057AB4"/>
    <w:rsid w:val="000E2463"/>
    <w:rsid w:val="0013519A"/>
    <w:rsid w:val="0019060A"/>
    <w:rsid w:val="001A0FBB"/>
    <w:rsid w:val="001A6E98"/>
    <w:rsid w:val="001C00F6"/>
    <w:rsid w:val="001C3A49"/>
    <w:rsid w:val="001C4399"/>
    <w:rsid w:val="001F0273"/>
    <w:rsid w:val="001F3EA3"/>
    <w:rsid w:val="00213390"/>
    <w:rsid w:val="002247DB"/>
    <w:rsid w:val="00277C00"/>
    <w:rsid w:val="00290A38"/>
    <w:rsid w:val="003A2E99"/>
    <w:rsid w:val="003B7161"/>
    <w:rsid w:val="003D3C00"/>
    <w:rsid w:val="004209F1"/>
    <w:rsid w:val="004714DC"/>
    <w:rsid w:val="004B0475"/>
    <w:rsid w:val="004B245A"/>
    <w:rsid w:val="004C2741"/>
    <w:rsid w:val="00594ADC"/>
    <w:rsid w:val="005A129C"/>
    <w:rsid w:val="005A5A32"/>
    <w:rsid w:val="00661BB2"/>
    <w:rsid w:val="006F7A23"/>
    <w:rsid w:val="0073170E"/>
    <w:rsid w:val="007854BD"/>
    <w:rsid w:val="00796A2B"/>
    <w:rsid w:val="007E0236"/>
    <w:rsid w:val="007E2D11"/>
    <w:rsid w:val="0081716D"/>
    <w:rsid w:val="00893B48"/>
    <w:rsid w:val="00914EFA"/>
    <w:rsid w:val="00A10067"/>
    <w:rsid w:val="00A50316"/>
    <w:rsid w:val="00A80620"/>
    <w:rsid w:val="00AE27AC"/>
    <w:rsid w:val="00B01E29"/>
    <w:rsid w:val="00B31BF8"/>
    <w:rsid w:val="00B84787"/>
    <w:rsid w:val="00BE098E"/>
    <w:rsid w:val="00C63DDA"/>
    <w:rsid w:val="00C91619"/>
    <w:rsid w:val="00CA6B02"/>
    <w:rsid w:val="00D258EC"/>
    <w:rsid w:val="00DA6D31"/>
    <w:rsid w:val="00DC27C2"/>
    <w:rsid w:val="00E76078"/>
    <w:rsid w:val="00E93927"/>
    <w:rsid w:val="00EA046E"/>
    <w:rsid w:val="00EE30E5"/>
    <w:rsid w:val="00E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A2B"/>
    <w:pPr>
      <w:widowControl w:val="0"/>
      <w:autoSpaceDE w:val="0"/>
      <w:autoSpaceDN w:val="0"/>
    </w:pPr>
    <w:rPr>
      <w:rFonts w:eastAsia="Times New Roman" w:cs="Calibri"/>
      <w:sz w:val="28"/>
      <w:szCs w:val="22"/>
    </w:rPr>
  </w:style>
  <w:style w:type="paragraph" w:customStyle="1" w:styleId="ConsPlusTitle">
    <w:name w:val="ConsPlusTitle"/>
    <w:rsid w:val="00796A2B"/>
    <w:pPr>
      <w:widowControl w:val="0"/>
      <w:autoSpaceDE w:val="0"/>
      <w:autoSpaceDN w:val="0"/>
    </w:pPr>
    <w:rPr>
      <w:rFonts w:eastAsia="Times New Roman" w:cs="Calibri"/>
      <w:b/>
      <w:sz w:val="28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796A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6A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6A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C3A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C3A4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C3A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C3A49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13519A"/>
    <w:pPr>
      <w:ind w:left="720"/>
      <w:contextualSpacing/>
    </w:pPr>
    <w:rPr>
      <w:rFonts w:eastAsia="Times New Roman"/>
      <w:lang w:eastAsia="ru-RU"/>
    </w:rPr>
  </w:style>
  <w:style w:type="character" w:styleId="ab">
    <w:name w:val="Hyperlink"/>
    <w:basedOn w:val="a0"/>
    <w:uiPriority w:val="99"/>
    <w:semiHidden/>
    <w:unhideWhenUsed/>
    <w:rsid w:val="004B04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E704F7E7C70EC9254125E25C1764EBD21073047D0B40A7F871B081FDF2DC38E02D1E7100DA1EB1832DF2432DBCAE30FCE7018F34083BCBc6RD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E704F7E7C70EC9254125E25C1764EBD21073047D0B40A7F871B081FDF2DC38E02D1E7208DE17E0D562F31F68EABD30FEE7028E28c0R9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0EDE59BF4CE3AA1F8CA23DDD3D109B51F3F7D14F87D62E39AA23D68697120B9689897FCC9BF94E21DD86CD9BC67AC74FD9C2CBC32IBg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E704F7E7C70EC9254125E25C1764EBD21177057F0C40A7F871B081FDF2DC38E02D1E7100DB1EB38D2DF2432DBCAE30FCE7018F34083BCBc6R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Links>
    <vt:vector size="24" baseType="variant">
      <vt:variant>
        <vt:i4>4587610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consultantplus://offline/ref=60EDE59BF4CE3AA1F8CA23DDD3D109B51F3F7D14F87D62E39AA23D68697120B9689897FCC9BF94E21DD86CD9BC67AC74FD9C2CBC32IBgEK</vt:lpwstr>
      </vt:variant>
      <vt:variant>
        <vt:lpwstr/>
      </vt:variant>
      <vt:variant>
        <vt:i4>7077940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consultantplus://offline/ref=80E704F7E7C70EC9254125E25C1764EBD21177057F0C40A7F871B081FDF2DC38E02D1E7100DB1EB38D2DF2432DBCAE30FCE7018F34083BCBc6RDI</vt:lpwstr>
      </vt:variant>
      <vt:variant>
        <vt:lpwstr/>
      </vt:variant>
      <vt:variant>
        <vt:i4>7077989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consultantplus://offline/ref=80E704F7E7C70EC9254125E25C1764EBD21073047D0B40A7F871B081FDF2DC38E02D1E7100DA1EB1832DF2432DBCAE30FCE7018F34083BCBc6RDI</vt:lpwstr>
      </vt:variant>
      <vt:variant>
        <vt:lpwstr/>
      </vt:variant>
      <vt:variant>
        <vt:i4>5701643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consultantplus://offline/ref=80E704F7E7C70EC9254125E25C1764EBD21073047D0B40A7F871B081FDF2DC38E02D1E7208DE17E0D562F31F68EABD30FEE7028E28c0R9I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loginova</dc:creator>
  <cp:lastModifiedBy>Любовь В. Кузнецова</cp:lastModifiedBy>
  <cp:revision>11</cp:revision>
  <cp:lastPrinted>2023-12-18T10:30:00Z</cp:lastPrinted>
  <dcterms:created xsi:type="dcterms:W3CDTF">2023-12-19T14:36:00Z</dcterms:created>
  <dcterms:modified xsi:type="dcterms:W3CDTF">2023-12-22T15:14:00Z</dcterms:modified>
</cp:coreProperties>
</file>